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F26" w:rsidRPr="004F4601" w:rsidRDefault="00713F26" w:rsidP="00713F26">
      <w:pPr>
        <w:rPr>
          <w:rFonts w:ascii="Times New Roman" w:hAnsi="Times New Roman"/>
          <w:b/>
          <w:sz w:val="26"/>
          <w:szCs w:val="26"/>
        </w:rPr>
      </w:pPr>
      <w:bookmarkStart w:id="0" w:name="_GoBack"/>
      <w:bookmarkEnd w:id="0"/>
      <w:r w:rsidRPr="004F4601">
        <w:rPr>
          <w:rFonts w:ascii="Times New Roman" w:hAnsi="Times New Roman"/>
          <w:sz w:val="26"/>
          <w:szCs w:val="26"/>
        </w:rPr>
        <w:t xml:space="preserve">    ỦY BAN NHÂN DÂN QUẬN 1</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 xml:space="preserve">  </w:t>
      </w:r>
      <w:r w:rsidRPr="004F4601">
        <w:rPr>
          <w:rFonts w:ascii="Times New Roman" w:hAnsi="Times New Roman"/>
          <w:b/>
          <w:sz w:val="26"/>
          <w:szCs w:val="26"/>
        </w:rPr>
        <w:t xml:space="preserve">ĐỀ KIỂM TRA HỌC KỲ II </w:t>
      </w:r>
    </w:p>
    <w:p w:rsidR="00713F26" w:rsidRDefault="00405F48" w:rsidP="00713F26">
      <w:pPr>
        <w:rPr>
          <w:rFonts w:ascii="Times New Roman" w:hAnsi="Times New Roman"/>
          <w:b/>
          <w:sz w:val="26"/>
          <w:szCs w:val="26"/>
        </w:rPr>
      </w:pPr>
      <w:r>
        <w:rPr>
          <w:noProof/>
        </w:rPr>
        <mc:AlternateContent>
          <mc:Choice Requires="wps">
            <w:drawing>
              <wp:anchor distT="0" distB="0" distL="114300" distR="114300" simplePos="0" relativeHeight="251659264" behindDoc="0" locked="0" layoutInCell="1" allowOverlap="1" wp14:anchorId="5822EE0C" wp14:editId="4F133A78">
                <wp:simplePos x="0" y="0"/>
                <wp:positionH relativeFrom="column">
                  <wp:posOffset>447608</wp:posOffset>
                </wp:positionH>
                <wp:positionV relativeFrom="paragraph">
                  <wp:posOffset>331874</wp:posOffset>
                </wp:positionV>
                <wp:extent cx="1145540" cy="274320"/>
                <wp:effectExtent l="0" t="0" r="0" b="508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45540" cy="274320"/>
                        </a:xfrm>
                        <a:prstGeom prst="rect">
                          <a:avLst/>
                        </a:prstGeom>
                        <a:solidFill>
                          <a:srgbClr val="FFFFFF"/>
                        </a:solidFill>
                        <a:ln w="9525">
                          <a:solidFill>
                            <a:srgbClr val="000000"/>
                          </a:solidFill>
                          <a:miter lim="800000"/>
                          <a:headEnd/>
                          <a:tailEnd/>
                        </a:ln>
                      </wps:spPr>
                      <wps:txbx>
                        <w:txbxContent>
                          <w:p w:rsidR="00405F48" w:rsidRPr="00235452" w:rsidRDefault="00405F48" w:rsidP="00405F48">
                            <w:pPr>
                              <w:rPr>
                                <w:rFonts w:ascii="Times New Roman" w:hAnsi="Times New Roman"/>
                                <w:b/>
                                <w:szCs w:val="24"/>
                              </w:rPr>
                            </w:pPr>
                            <w:r w:rsidRPr="00235452">
                              <w:rPr>
                                <w:rFonts w:ascii="Times New Roman" w:hAnsi="Times New Roman"/>
                                <w:b/>
                                <w:szCs w:val="24"/>
                              </w:rPr>
                              <w:t>ĐỀ ĐỀ NGHỊ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822EE0C" id="_x0000_t202" coordsize="21600,21600" o:spt="202" path="m,l,21600r21600,l21600,xe">
                <v:stroke joinstyle="miter"/>
                <v:path gradientshapeok="t" o:connecttype="rect"/>
              </v:shapetype>
              <v:shape id="Text Box 1" o:spid="_x0000_s1026" type="#_x0000_t202" style="position:absolute;margin-left:35.25pt;margin-top:26.15pt;width:90.2pt;height:2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">
                <v:path arrowok="t"/>
                <v:textbox>
                  <w:txbxContent>
                    <w:p w:rsidR="00405F48" w:rsidRPr="00235452" w:rsidRDefault="00405F48" w:rsidP="00405F48">
                      <w:pPr>
                        <w:rPr>
                          <w:rFonts w:ascii="Times New Roman" w:hAnsi="Times New Roman"/>
                          <w:b/>
                          <w:szCs w:val="24"/>
                        </w:rPr>
                      </w:pPr>
                      <w:bookmarkStart w:id="1" w:name="_GoBack"/>
                      <w:r w:rsidRPr="00235452">
                        <w:rPr>
                          <w:rFonts w:ascii="Times New Roman" w:hAnsi="Times New Roman"/>
                          <w:b/>
                          <w:szCs w:val="24"/>
                        </w:rPr>
                        <w:t>ĐỀ ĐỀ NGHỊ</w:t>
                      </w:r>
                      <w:bookmarkEnd w:id="1"/>
                    </w:p>
                  </w:txbxContent>
                </v:textbox>
              </v:shape>
            </w:pict>
          </mc:Fallback>
        </mc:AlternateContent>
      </w:r>
      <w:r w:rsidR="00713F26" w:rsidRPr="004F4601">
        <w:rPr>
          <w:rFonts w:ascii="Times New Roman" w:hAnsi="Times New Roman"/>
          <w:b/>
          <w:sz w:val="26"/>
          <w:szCs w:val="26"/>
        </w:rPr>
        <w:t xml:space="preserve">PHÒNG GIÁO DỤC VÀ ĐÀO TẠO    </w:t>
      </w:r>
      <w:r w:rsidR="00713F26">
        <w:rPr>
          <w:rFonts w:ascii="Times New Roman" w:hAnsi="Times New Roman"/>
          <w:sz w:val="26"/>
          <w:szCs w:val="26"/>
        </w:rPr>
        <w:tab/>
        <w:t xml:space="preserve">               </w:t>
      </w:r>
      <w:r w:rsidR="00713F26" w:rsidRPr="004F4601">
        <w:rPr>
          <w:rFonts w:ascii="Times New Roman" w:hAnsi="Times New Roman"/>
          <w:sz w:val="26"/>
          <w:szCs w:val="26"/>
        </w:rPr>
        <w:t>NĂM HỌC 201</w:t>
      </w:r>
      <w:r w:rsidR="00CD2899">
        <w:rPr>
          <w:rFonts w:ascii="Times New Roman" w:hAnsi="Times New Roman"/>
          <w:sz w:val="26"/>
          <w:szCs w:val="26"/>
        </w:rPr>
        <w:t>7</w:t>
      </w:r>
      <w:r w:rsidR="00713F26" w:rsidRPr="004F4601">
        <w:rPr>
          <w:rFonts w:ascii="Times New Roman" w:hAnsi="Times New Roman"/>
          <w:sz w:val="26"/>
          <w:szCs w:val="26"/>
        </w:rPr>
        <w:t xml:space="preserve"> – 201</w:t>
      </w:r>
      <w:r w:rsidR="00CD2899">
        <w:rPr>
          <w:rFonts w:ascii="Times New Roman" w:hAnsi="Times New Roman"/>
          <w:sz w:val="26"/>
          <w:szCs w:val="26"/>
        </w:rPr>
        <w:t>8</w:t>
      </w:r>
      <w:r w:rsidR="00713F26" w:rsidRPr="004F4601">
        <w:rPr>
          <w:rFonts w:ascii="Times New Roman" w:hAnsi="Times New Roman"/>
          <w:b/>
          <w:sz w:val="26"/>
          <w:szCs w:val="26"/>
        </w:rPr>
        <w:t xml:space="preserve"> </w:t>
      </w:r>
      <w:r w:rsidR="00713F26" w:rsidRPr="004F4601">
        <w:rPr>
          <w:rFonts w:ascii="Times New Roman" w:hAnsi="Times New Roman"/>
          <w:b/>
          <w:sz w:val="26"/>
          <w:szCs w:val="26"/>
        </w:rPr>
        <w:br/>
        <w:t xml:space="preserve"> </w:t>
      </w:r>
      <w:r w:rsidR="00713F26" w:rsidRPr="004F4601">
        <w:rPr>
          <w:rFonts w:ascii="Times New Roman" w:hAnsi="Times New Roman"/>
          <w:b/>
          <w:sz w:val="26"/>
          <w:szCs w:val="26"/>
        </w:rPr>
        <w:tab/>
      </w:r>
      <w:r w:rsidR="00713F26" w:rsidRPr="004F4601">
        <w:rPr>
          <w:rFonts w:ascii="Times New Roman" w:hAnsi="Times New Roman"/>
          <w:b/>
          <w:sz w:val="26"/>
          <w:szCs w:val="26"/>
        </w:rPr>
        <w:tab/>
      </w:r>
      <w:r w:rsidR="00713F26" w:rsidRPr="004F4601">
        <w:rPr>
          <w:rFonts w:ascii="Times New Roman" w:hAnsi="Times New Roman"/>
          <w:b/>
          <w:sz w:val="26"/>
          <w:szCs w:val="26"/>
        </w:rPr>
        <w:tab/>
      </w:r>
      <w:r w:rsidR="00713F26" w:rsidRPr="004F4601">
        <w:rPr>
          <w:rFonts w:ascii="Times New Roman" w:hAnsi="Times New Roman"/>
          <w:b/>
          <w:sz w:val="26"/>
          <w:szCs w:val="26"/>
        </w:rPr>
        <w:tab/>
      </w:r>
      <w:r w:rsidR="00713F26" w:rsidRPr="004F4601">
        <w:rPr>
          <w:rFonts w:ascii="Times New Roman" w:hAnsi="Times New Roman"/>
          <w:b/>
          <w:sz w:val="26"/>
          <w:szCs w:val="26"/>
        </w:rPr>
        <w:tab/>
      </w:r>
      <w:r w:rsidR="00713F26" w:rsidRPr="004F4601">
        <w:rPr>
          <w:rFonts w:ascii="Times New Roman" w:hAnsi="Times New Roman"/>
          <w:b/>
          <w:sz w:val="26"/>
          <w:szCs w:val="26"/>
        </w:rPr>
        <w:tab/>
        <w:t xml:space="preserve">         </w:t>
      </w:r>
      <w:r w:rsidR="00CD2899">
        <w:rPr>
          <w:rFonts w:ascii="Times New Roman" w:hAnsi="Times New Roman"/>
          <w:b/>
          <w:sz w:val="26"/>
          <w:szCs w:val="26"/>
        </w:rPr>
        <w:t xml:space="preserve">    </w:t>
      </w:r>
      <w:r w:rsidR="00713F26">
        <w:rPr>
          <w:rFonts w:ascii="Times New Roman" w:hAnsi="Times New Roman"/>
          <w:b/>
          <w:sz w:val="26"/>
          <w:szCs w:val="26"/>
        </w:rPr>
        <w:t xml:space="preserve"> </w:t>
      </w:r>
      <w:r w:rsidR="00713F26" w:rsidRPr="004F4601">
        <w:rPr>
          <w:rFonts w:ascii="Times New Roman" w:hAnsi="Times New Roman"/>
          <w:b/>
          <w:sz w:val="26"/>
          <w:szCs w:val="26"/>
        </w:rPr>
        <w:t>MÔN</w:t>
      </w:r>
      <w:r w:rsidR="00713F26">
        <w:rPr>
          <w:rFonts w:ascii="Times New Roman" w:hAnsi="Times New Roman"/>
          <w:b/>
          <w:sz w:val="26"/>
          <w:szCs w:val="26"/>
        </w:rPr>
        <w:t>: VẬT LÝ – KHỐI 8</w:t>
      </w:r>
    </w:p>
    <w:p w:rsidR="00B73209" w:rsidRDefault="00713F26" w:rsidP="00713F26">
      <w:pPr>
        <w:rPr>
          <w:rFonts w:ascii="Times New Roman" w:hAnsi="Times New Roman"/>
          <w:b/>
          <w:sz w:val="26"/>
          <w:szCs w:val="26"/>
        </w:rPr>
      </w:pPr>
      <w:r>
        <w:rPr>
          <w:rFonts w:ascii="Times New Roman" w:hAnsi="Times New Roman"/>
          <w:b/>
          <w:sz w:val="26"/>
          <w:szCs w:val="26"/>
        </w:rPr>
        <w:t xml:space="preserve">                                                                 </w:t>
      </w:r>
      <w:r w:rsidRPr="004F4601">
        <w:rPr>
          <w:rFonts w:ascii="Times New Roman" w:hAnsi="Times New Roman"/>
          <w:b/>
          <w:sz w:val="26"/>
          <w:szCs w:val="26"/>
        </w:rPr>
        <w:t xml:space="preserve">  </w:t>
      </w:r>
      <w:r w:rsidRPr="004F4601">
        <w:rPr>
          <w:rFonts w:ascii="Times New Roman" w:hAnsi="Times New Roman"/>
          <w:i/>
          <w:sz w:val="26"/>
          <w:szCs w:val="26"/>
        </w:rPr>
        <w:t>Thời gian</w:t>
      </w:r>
      <w:r>
        <w:rPr>
          <w:rFonts w:ascii="Times New Roman" w:hAnsi="Times New Roman"/>
          <w:i/>
          <w:sz w:val="26"/>
          <w:szCs w:val="26"/>
        </w:rPr>
        <w:t>:</w:t>
      </w:r>
      <w:r w:rsidRPr="004F4601">
        <w:rPr>
          <w:rFonts w:ascii="Times New Roman" w:hAnsi="Times New Roman"/>
          <w:i/>
          <w:sz w:val="26"/>
          <w:szCs w:val="26"/>
        </w:rPr>
        <w:t xml:space="preserve"> </w:t>
      </w:r>
      <w:r w:rsidRPr="00944DEC">
        <w:rPr>
          <w:rFonts w:ascii="Times New Roman" w:hAnsi="Times New Roman"/>
          <w:i/>
          <w:sz w:val="26"/>
          <w:szCs w:val="26"/>
        </w:rPr>
        <w:t>45 phút</w:t>
      </w:r>
      <w:r w:rsidRPr="004F4601">
        <w:rPr>
          <w:rFonts w:ascii="Times New Roman" w:hAnsi="Times New Roman"/>
          <w:i/>
          <w:sz w:val="26"/>
          <w:szCs w:val="26"/>
        </w:rPr>
        <w:t>,</w:t>
      </w:r>
      <w:r w:rsidRPr="004F4601">
        <w:rPr>
          <w:rFonts w:ascii="Times New Roman" w:hAnsi="Times New Roman"/>
          <w:b/>
          <w:i/>
          <w:sz w:val="26"/>
          <w:szCs w:val="26"/>
        </w:rPr>
        <w:t xml:space="preserve"> </w:t>
      </w:r>
      <w:r w:rsidRPr="004F4601">
        <w:rPr>
          <w:rFonts w:ascii="Times New Roman" w:hAnsi="Times New Roman"/>
          <w:bCs/>
          <w:i/>
          <w:sz w:val="26"/>
          <w:szCs w:val="26"/>
        </w:rPr>
        <w:t xml:space="preserve">không kể thời gian </w:t>
      </w:r>
      <w:r>
        <w:rPr>
          <w:rFonts w:ascii="Times New Roman" w:hAnsi="Times New Roman"/>
          <w:bCs/>
          <w:i/>
          <w:sz w:val="26"/>
          <w:szCs w:val="26"/>
        </w:rPr>
        <w:t>phát</w:t>
      </w:r>
      <w:r w:rsidRPr="004F4601">
        <w:rPr>
          <w:rFonts w:ascii="Times New Roman" w:hAnsi="Times New Roman"/>
          <w:bCs/>
          <w:i/>
          <w:sz w:val="26"/>
          <w:szCs w:val="26"/>
        </w:rPr>
        <w:t xml:space="preserve"> đề</w:t>
      </w:r>
      <w:r w:rsidRPr="004F4601">
        <w:rPr>
          <w:rFonts w:ascii="Times New Roman" w:hAnsi="Times New Roman"/>
          <w:bCs/>
          <w:sz w:val="26"/>
          <w:szCs w:val="26"/>
        </w:rPr>
        <w:br/>
      </w:r>
    </w:p>
    <w:p w:rsidR="00B73209" w:rsidRDefault="00B73209" w:rsidP="00713F26">
      <w:pPr>
        <w:rPr>
          <w:rFonts w:ascii="Times New Roman" w:hAnsi="Times New Roman"/>
          <w:b/>
          <w:sz w:val="26"/>
          <w:szCs w:val="26"/>
        </w:rPr>
      </w:pPr>
    </w:p>
    <w:p w:rsidR="00713F26" w:rsidRPr="00CE6A52" w:rsidRDefault="00713F26" w:rsidP="001C2541">
      <w:pPr>
        <w:spacing w:line="276" w:lineRule="auto"/>
        <w:rPr>
          <w:rFonts w:ascii="Times New Roman" w:hAnsi="Times New Roman"/>
          <w:b/>
          <w:spacing w:val="-16"/>
          <w:sz w:val="26"/>
          <w:szCs w:val="26"/>
        </w:rPr>
      </w:pPr>
      <w:r>
        <w:rPr>
          <w:rFonts w:ascii="Times New Roman" w:hAnsi="Times New Roman"/>
          <w:b/>
          <w:sz w:val="26"/>
          <w:szCs w:val="26"/>
        </w:rPr>
        <w:t xml:space="preserve">Câu 1: </w:t>
      </w:r>
      <w:r w:rsidRPr="00944DEC">
        <w:rPr>
          <w:rFonts w:ascii="Times New Roman" w:hAnsi="Times New Roman"/>
          <w:b/>
          <w:i/>
          <w:sz w:val="26"/>
          <w:szCs w:val="26"/>
        </w:rPr>
        <w:t>(1,5 điểm)</w:t>
      </w:r>
    </w:p>
    <w:p w:rsidR="00B73209" w:rsidRDefault="00713F26" w:rsidP="001C2541">
      <w:pPr>
        <w:pStyle w:val="ListParagraph"/>
        <w:numPr>
          <w:ilvl w:val="0"/>
          <w:numId w:val="5"/>
        </w:numPr>
        <w:spacing w:line="276" w:lineRule="auto"/>
        <w:jc w:val="both"/>
        <w:rPr>
          <w:rFonts w:ascii="Times New Roman" w:hAnsi="Times New Roman"/>
          <w:sz w:val="26"/>
          <w:szCs w:val="26"/>
          <w:lang w:val="vi-VN"/>
        </w:rPr>
      </w:pPr>
      <w:r w:rsidRPr="00B73209">
        <w:rPr>
          <w:rFonts w:ascii="Times New Roman" w:hAnsi="Times New Roman"/>
          <w:sz w:val="26"/>
          <w:szCs w:val="26"/>
        </w:rPr>
        <w:t>Khi nào vật có cơ năng</w:t>
      </w:r>
      <w:r w:rsidRPr="00B73209">
        <w:rPr>
          <w:rFonts w:ascii="Times New Roman" w:hAnsi="Times New Roman"/>
          <w:sz w:val="26"/>
          <w:szCs w:val="26"/>
          <w:lang w:val="vi-VN"/>
        </w:rPr>
        <w:t>. Kể tên các dạng của cơ năng.</w:t>
      </w:r>
    </w:p>
    <w:p w:rsidR="00713F26" w:rsidRPr="00B73209" w:rsidRDefault="00713F26" w:rsidP="001C2541">
      <w:pPr>
        <w:pStyle w:val="ListParagraph"/>
        <w:numPr>
          <w:ilvl w:val="0"/>
          <w:numId w:val="5"/>
        </w:numPr>
        <w:spacing w:line="276" w:lineRule="auto"/>
        <w:jc w:val="both"/>
        <w:rPr>
          <w:rFonts w:ascii="Times New Roman" w:hAnsi="Times New Roman"/>
          <w:sz w:val="26"/>
          <w:szCs w:val="26"/>
          <w:lang w:val="vi-VN"/>
        </w:rPr>
      </w:pPr>
      <w:r w:rsidRPr="00B73209">
        <w:rPr>
          <w:rFonts w:ascii="Times New Roman" w:hAnsi="Times New Roman"/>
          <w:sz w:val="26"/>
          <w:szCs w:val="26"/>
          <w:lang w:val="vi-VN"/>
        </w:rPr>
        <w:t>Cho ví dụ về sự chuyển hoá từ thế năng trọng trường sang động năng.</w:t>
      </w:r>
    </w:p>
    <w:p w:rsidR="00713F26" w:rsidRDefault="00713F26" w:rsidP="001C2541">
      <w:pPr>
        <w:spacing w:line="276" w:lineRule="auto"/>
        <w:jc w:val="both"/>
        <w:rPr>
          <w:rFonts w:ascii="Times New Roman" w:hAnsi="Times New Roman"/>
          <w:b/>
          <w:bCs/>
          <w:i/>
          <w:sz w:val="26"/>
          <w:szCs w:val="26"/>
        </w:rPr>
      </w:pPr>
      <w:r>
        <w:rPr>
          <w:rFonts w:ascii="Times New Roman" w:hAnsi="Times New Roman"/>
          <w:b/>
          <w:bCs/>
          <w:sz w:val="26"/>
          <w:szCs w:val="26"/>
        </w:rPr>
        <w:t xml:space="preserve">Câu 2: </w:t>
      </w:r>
      <w:r w:rsidRPr="00944DEC">
        <w:rPr>
          <w:rFonts w:ascii="Times New Roman" w:hAnsi="Times New Roman"/>
          <w:b/>
          <w:bCs/>
          <w:i/>
          <w:sz w:val="26"/>
          <w:szCs w:val="26"/>
        </w:rPr>
        <w:t>(</w:t>
      </w:r>
      <w:r w:rsidR="00B73209">
        <w:rPr>
          <w:rFonts w:ascii="Times New Roman" w:hAnsi="Times New Roman"/>
          <w:b/>
          <w:bCs/>
          <w:i/>
          <w:sz w:val="26"/>
          <w:szCs w:val="26"/>
        </w:rPr>
        <w:t>2</w:t>
      </w:r>
      <w:r w:rsidR="00B73209">
        <w:rPr>
          <w:rFonts w:ascii="Times New Roman" w:hAnsi="Times New Roman"/>
          <w:b/>
          <w:bCs/>
          <w:i/>
          <w:sz w:val="26"/>
          <w:szCs w:val="26"/>
          <w:lang w:val="vi-VN"/>
        </w:rPr>
        <w:t>,5</w:t>
      </w:r>
      <w:r w:rsidRPr="00944DEC">
        <w:rPr>
          <w:rFonts w:ascii="Times New Roman" w:hAnsi="Times New Roman"/>
          <w:b/>
          <w:bCs/>
          <w:i/>
          <w:sz w:val="26"/>
          <w:szCs w:val="26"/>
        </w:rPr>
        <w:t xml:space="preserve"> điểm)</w:t>
      </w:r>
    </w:p>
    <w:p w:rsidR="00B73209" w:rsidRDefault="00B73209" w:rsidP="001C2541">
      <w:pPr>
        <w:pStyle w:val="ListParagraph"/>
        <w:numPr>
          <w:ilvl w:val="0"/>
          <w:numId w:val="3"/>
        </w:numPr>
        <w:spacing w:line="276" w:lineRule="auto"/>
        <w:jc w:val="both"/>
        <w:rPr>
          <w:rFonts w:ascii="Times New Roman" w:hAnsi="Times New Roman"/>
          <w:bCs/>
          <w:sz w:val="26"/>
          <w:szCs w:val="26"/>
          <w:lang w:val="vi-VN"/>
        </w:rPr>
      </w:pPr>
      <w:r w:rsidRPr="00B73209">
        <w:rPr>
          <w:rFonts w:ascii="Times New Roman" w:hAnsi="Times New Roman"/>
          <w:bCs/>
          <w:sz w:val="26"/>
          <w:szCs w:val="26"/>
        </w:rPr>
        <w:t>Phát biểu định luật về công</w:t>
      </w:r>
      <w:r w:rsidRPr="00B73209">
        <w:rPr>
          <w:rFonts w:ascii="Times New Roman" w:hAnsi="Times New Roman"/>
          <w:bCs/>
          <w:sz w:val="26"/>
          <w:szCs w:val="26"/>
          <w:lang w:val="vi-VN"/>
        </w:rPr>
        <w:t>.</w:t>
      </w:r>
    </w:p>
    <w:p w:rsidR="00713F26" w:rsidRPr="00B73209" w:rsidRDefault="00713F26" w:rsidP="001C2541">
      <w:pPr>
        <w:pStyle w:val="ListParagraph"/>
        <w:numPr>
          <w:ilvl w:val="0"/>
          <w:numId w:val="3"/>
        </w:numPr>
        <w:spacing w:line="276" w:lineRule="auto"/>
        <w:jc w:val="both"/>
        <w:rPr>
          <w:rFonts w:ascii="Times New Roman" w:hAnsi="Times New Roman"/>
          <w:bCs/>
          <w:sz w:val="26"/>
          <w:szCs w:val="26"/>
          <w:lang w:val="vi-VN"/>
        </w:rPr>
      </w:pPr>
      <w:r w:rsidRPr="00B73209">
        <w:rPr>
          <w:rFonts w:ascii="Times New Roman" w:hAnsi="Times New Roman"/>
          <w:bCs/>
          <w:sz w:val="26"/>
          <w:szCs w:val="26"/>
        </w:rPr>
        <w:t>Viết biểu thức và giải thích các đại lượng trong công thức tính công</w:t>
      </w:r>
      <w:r w:rsidRPr="00B73209">
        <w:rPr>
          <w:rFonts w:ascii="Times New Roman" w:hAnsi="Times New Roman"/>
          <w:bCs/>
          <w:sz w:val="26"/>
          <w:szCs w:val="26"/>
          <w:lang w:val="vi-VN"/>
        </w:rPr>
        <w:t>.</w:t>
      </w:r>
    </w:p>
    <w:p w:rsidR="00713F26" w:rsidRPr="005B0082" w:rsidRDefault="00713F26" w:rsidP="001C2541">
      <w:pPr>
        <w:tabs>
          <w:tab w:val="left" w:pos="3150"/>
        </w:tabs>
        <w:spacing w:line="276" w:lineRule="auto"/>
        <w:jc w:val="both"/>
        <w:rPr>
          <w:rFonts w:ascii="Times New Roman" w:eastAsia="Calibri" w:hAnsi="Times New Roman"/>
          <w:sz w:val="28"/>
          <w:szCs w:val="28"/>
          <w:lang w:val="fr-FR"/>
        </w:rPr>
      </w:pPr>
      <w:r w:rsidRPr="005B0082">
        <w:rPr>
          <w:rFonts w:ascii="Times New Roman" w:hAnsi="Times New Roman"/>
          <w:b/>
          <w:sz w:val="28"/>
          <w:szCs w:val="28"/>
          <w:u w:val="single"/>
          <w:lang w:val="fr-FR"/>
        </w:rPr>
        <w:t>Áp dụng</w:t>
      </w:r>
      <w:r w:rsidRPr="005B0082">
        <w:rPr>
          <w:rFonts w:ascii="Times New Roman" w:hAnsi="Times New Roman"/>
          <w:b/>
          <w:sz w:val="28"/>
          <w:szCs w:val="28"/>
          <w:lang w:val="fr-FR"/>
        </w:rPr>
        <w:t>:</w:t>
      </w:r>
      <w:r w:rsidRPr="005B0082">
        <w:rPr>
          <w:rFonts w:ascii="Times New Roman" w:eastAsia="Calibri" w:hAnsi="Times New Roman"/>
          <w:sz w:val="28"/>
          <w:szCs w:val="28"/>
          <w:lang w:val="fr-FR"/>
        </w:rPr>
        <w:t xml:space="preserve"> Một con ngựa kéo một chiếc xe với một lự</w:t>
      </w:r>
      <w:r>
        <w:rPr>
          <w:rFonts w:ascii="Times New Roman" w:eastAsia="Calibri" w:hAnsi="Times New Roman"/>
          <w:sz w:val="28"/>
          <w:szCs w:val="28"/>
          <w:lang w:val="fr-FR"/>
        </w:rPr>
        <w:t>c là 24</w:t>
      </w:r>
      <w:r w:rsidRPr="005B0082">
        <w:rPr>
          <w:rFonts w:ascii="Times New Roman" w:eastAsia="Calibri" w:hAnsi="Times New Roman"/>
          <w:sz w:val="28"/>
          <w:szCs w:val="28"/>
          <w:lang w:val="fr-FR"/>
        </w:rPr>
        <w:t>0N, đi được quãng đườ</w:t>
      </w:r>
      <w:r>
        <w:rPr>
          <w:rFonts w:ascii="Times New Roman" w:eastAsia="Calibri" w:hAnsi="Times New Roman"/>
          <w:sz w:val="28"/>
          <w:szCs w:val="28"/>
          <w:lang w:val="fr-FR"/>
        </w:rPr>
        <w:t xml:space="preserve">ng là 5km trong 40 </w:t>
      </w:r>
      <w:r w:rsidRPr="005B0082">
        <w:rPr>
          <w:rFonts w:ascii="Times New Roman" w:eastAsia="Calibri" w:hAnsi="Times New Roman"/>
          <w:sz w:val="28"/>
          <w:szCs w:val="28"/>
          <w:lang w:val="fr-FR"/>
        </w:rPr>
        <w:t xml:space="preserve">min.Tính công </w:t>
      </w:r>
      <w:r>
        <w:rPr>
          <w:rFonts w:ascii="Times New Roman" w:eastAsia="Calibri" w:hAnsi="Times New Roman"/>
          <w:sz w:val="28"/>
          <w:szCs w:val="28"/>
          <w:lang w:val="fr-FR"/>
        </w:rPr>
        <w:t xml:space="preserve">và công </w:t>
      </w:r>
      <w:r w:rsidRPr="005B0082">
        <w:rPr>
          <w:rFonts w:ascii="Times New Roman" w:eastAsia="Calibri" w:hAnsi="Times New Roman"/>
          <w:sz w:val="28"/>
          <w:szCs w:val="28"/>
          <w:lang w:val="fr-FR"/>
        </w:rPr>
        <w:t>suất của con ngựa</w:t>
      </w:r>
      <w:r>
        <w:rPr>
          <w:rFonts w:ascii="Times New Roman" w:eastAsia="Calibri" w:hAnsi="Times New Roman"/>
          <w:sz w:val="28"/>
          <w:szCs w:val="28"/>
          <w:lang w:val="vi-VN"/>
        </w:rPr>
        <w:t xml:space="preserve"> trong thời gian trên</w:t>
      </w:r>
      <w:r w:rsidRPr="005B0082">
        <w:rPr>
          <w:rFonts w:ascii="Times New Roman" w:eastAsia="Calibri" w:hAnsi="Times New Roman"/>
          <w:sz w:val="28"/>
          <w:szCs w:val="28"/>
          <w:lang w:val="fr-FR"/>
        </w:rPr>
        <w:t xml:space="preserve">? </w:t>
      </w:r>
    </w:p>
    <w:p w:rsidR="00713F26" w:rsidRDefault="00713F26" w:rsidP="001C2541">
      <w:pPr>
        <w:spacing w:before="120" w:line="276" w:lineRule="auto"/>
        <w:jc w:val="both"/>
        <w:rPr>
          <w:rFonts w:ascii="Times New Roman" w:hAnsi="Times New Roman"/>
          <w:b/>
          <w:bCs/>
          <w:i/>
          <w:sz w:val="26"/>
          <w:szCs w:val="26"/>
        </w:rPr>
      </w:pPr>
      <w:r w:rsidRPr="004F4601">
        <w:rPr>
          <w:rFonts w:ascii="Times New Roman" w:hAnsi="Times New Roman"/>
          <w:b/>
          <w:bCs/>
          <w:sz w:val="26"/>
          <w:szCs w:val="26"/>
        </w:rPr>
        <w:t xml:space="preserve">Câu 3: </w:t>
      </w:r>
      <w:r w:rsidRPr="00944DEC">
        <w:rPr>
          <w:rFonts w:ascii="Times New Roman" w:hAnsi="Times New Roman"/>
          <w:b/>
          <w:bCs/>
          <w:i/>
          <w:sz w:val="26"/>
          <w:szCs w:val="26"/>
        </w:rPr>
        <w:t>(2,5 điểm)</w:t>
      </w:r>
    </w:p>
    <w:p w:rsidR="00713F26" w:rsidRDefault="00CD2899" w:rsidP="001C2541">
      <w:pPr>
        <w:spacing w:line="276" w:lineRule="auto"/>
        <w:ind w:firstLine="630"/>
        <w:rPr>
          <w:rFonts w:ascii="Times New Roman" w:hAnsi="Times New Roman"/>
          <w:sz w:val="26"/>
          <w:szCs w:val="26"/>
          <w:lang w:val="vi-VN"/>
        </w:rPr>
      </w:pPr>
      <w:r>
        <w:rPr>
          <w:rFonts w:ascii="Times New Roman" w:hAnsi="Times New Roman"/>
          <w:sz w:val="26"/>
          <w:szCs w:val="26"/>
        </w:rPr>
        <w:t>Các chất được cấu tạo như thế nào</w:t>
      </w:r>
      <w:r>
        <w:rPr>
          <w:rFonts w:ascii="Times New Roman" w:hAnsi="Times New Roman"/>
          <w:sz w:val="26"/>
          <w:szCs w:val="26"/>
          <w:lang w:val="vi-VN"/>
        </w:rPr>
        <w:t>?</w:t>
      </w:r>
    </w:p>
    <w:p w:rsidR="00CD2899" w:rsidRPr="00CD2899" w:rsidRDefault="009D4226" w:rsidP="001C2541">
      <w:pPr>
        <w:spacing w:line="276" w:lineRule="auto"/>
        <w:rPr>
          <w:rFonts w:ascii="Times New Roman" w:hAnsi="Times New Roman"/>
          <w:sz w:val="26"/>
          <w:szCs w:val="26"/>
          <w:lang w:val="vi-VN"/>
        </w:rPr>
      </w:pPr>
      <w:r w:rsidRPr="009D4226">
        <w:rPr>
          <w:rFonts w:ascii="Times New Roman" w:hAnsi="Times New Roman"/>
          <w:b/>
          <w:sz w:val="26"/>
          <w:szCs w:val="26"/>
          <w:lang w:val="vi-VN"/>
        </w:rPr>
        <w:t>Áp dụng:</w:t>
      </w:r>
      <w:r>
        <w:rPr>
          <w:rFonts w:ascii="Times New Roman" w:hAnsi="Times New Roman"/>
          <w:sz w:val="26"/>
          <w:szCs w:val="26"/>
          <w:lang w:val="vi-VN"/>
        </w:rPr>
        <w:t xml:space="preserve"> </w:t>
      </w:r>
      <w:r w:rsidR="00CD2899">
        <w:rPr>
          <w:rFonts w:ascii="Times New Roman" w:hAnsi="Times New Roman"/>
          <w:sz w:val="26"/>
          <w:szCs w:val="26"/>
          <w:lang w:val="vi-VN"/>
        </w:rPr>
        <w:t>Giải thích vì sao quả bóng cao su hoặc bóng bay được bơm căng, dù được buộc thật chặt để một thời gian cũng bị xẹp.</w:t>
      </w:r>
    </w:p>
    <w:p w:rsidR="00713F26" w:rsidRDefault="00713F26" w:rsidP="001C2541">
      <w:pPr>
        <w:spacing w:line="276" w:lineRule="auto"/>
        <w:jc w:val="both"/>
        <w:rPr>
          <w:rFonts w:ascii="Times New Roman" w:hAnsi="Times New Roman"/>
          <w:b/>
          <w:bCs/>
          <w:i/>
          <w:sz w:val="26"/>
          <w:szCs w:val="26"/>
        </w:rPr>
      </w:pPr>
      <w:r>
        <w:rPr>
          <w:rFonts w:ascii="Times New Roman" w:hAnsi="Times New Roman"/>
          <w:b/>
          <w:bCs/>
          <w:sz w:val="26"/>
          <w:szCs w:val="26"/>
        </w:rPr>
        <w:t>Câu 4: </w:t>
      </w:r>
      <w:r w:rsidRPr="00944DEC">
        <w:rPr>
          <w:rFonts w:ascii="Times New Roman" w:hAnsi="Times New Roman"/>
          <w:b/>
          <w:bCs/>
          <w:i/>
          <w:sz w:val="26"/>
          <w:szCs w:val="26"/>
        </w:rPr>
        <w:t>(2,0 điểm)</w:t>
      </w:r>
    </w:p>
    <w:p w:rsidR="00713F26" w:rsidRPr="00F07F6C" w:rsidRDefault="00713F26" w:rsidP="001C2541">
      <w:pPr>
        <w:spacing w:line="276" w:lineRule="auto"/>
        <w:jc w:val="both"/>
        <w:rPr>
          <w:rFonts w:ascii="Times New Roman" w:hAnsi="Times New Roman"/>
          <w:sz w:val="26"/>
          <w:szCs w:val="26"/>
          <w:lang w:val="vi-VN" w:eastAsia="ja-JP"/>
        </w:rPr>
      </w:pPr>
      <w:r w:rsidRPr="00F07F6C">
        <w:rPr>
          <w:rFonts w:ascii="Times New Roman" w:hAnsi="Times New Roman"/>
          <w:sz w:val="26"/>
          <w:szCs w:val="26"/>
          <w:lang w:eastAsia="ja-JP"/>
        </w:rPr>
        <w:t xml:space="preserve">         </w:t>
      </w:r>
      <w:r w:rsidR="00F07F6C" w:rsidRPr="00F07F6C">
        <w:rPr>
          <w:rFonts w:ascii="Times New Roman" w:hAnsi="Times New Roman"/>
          <w:sz w:val="26"/>
          <w:szCs w:val="26"/>
          <w:lang w:eastAsia="ja-JP"/>
        </w:rPr>
        <w:t>Nhiệt năng của một vật có thể làm thay đổi bằng những cách nào</w:t>
      </w:r>
      <w:r w:rsidR="00F07F6C" w:rsidRPr="00F07F6C">
        <w:rPr>
          <w:rFonts w:ascii="Times New Roman" w:hAnsi="Times New Roman"/>
          <w:sz w:val="26"/>
          <w:szCs w:val="26"/>
          <w:lang w:val="vi-VN" w:eastAsia="ja-JP"/>
        </w:rPr>
        <w:t>?</w:t>
      </w:r>
    </w:p>
    <w:p w:rsidR="00F07F6C" w:rsidRPr="00F07F6C" w:rsidRDefault="00F07F6C" w:rsidP="001C2541">
      <w:pPr>
        <w:spacing w:line="276" w:lineRule="auto"/>
        <w:jc w:val="both"/>
        <w:rPr>
          <w:rFonts w:ascii="Times New Roman" w:hAnsi="Times New Roman"/>
          <w:sz w:val="26"/>
          <w:szCs w:val="26"/>
          <w:lang w:val="vi-VN" w:eastAsia="ja-JP"/>
        </w:rPr>
      </w:pPr>
      <w:r w:rsidRPr="00F07F6C">
        <w:rPr>
          <w:rFonts w:ascii="Times New Roman" w:hAnsi="Times New Roman"/>
          <w:b/>
          <w:sz w:val="26"/>
          <w:szCs w:val="26"/>
          <w:lang w:val="vi-VN" w:eastAsia="ja-JP"/>
        </w:rPr>
        <w:t>Áp dụng:</w:t>
      </w:r>
      <w:r w:rsidRPr="00F07F6C">
        <w:rPr>
          <w:rFonts w:ascii="Times New Roman" w:hAnsi="Times New Roman"/>
          <w:sz w:val="26"/>
          <w:szCs w:val="26"/>
          <w:lang w:val="vi-VN" w:eastAsia="ja-JP"/>
        </w:rPr>
        <w:t xml:space="preserve"> Khi xoa hai tay vào nhau ta thấy tay nóng lên, nhiệt năng của tay tăng lên bằng cách nào? Trong hiện tượng này, có sự chuyển hoá năng lượng từ dạng nào sang dạng nào?</w:t>
      </w:r>
    </w:p>
    <w:p w:rsidR="00713F26" w:rsidRPr="004F4601" w:rsidRDefault="00713F26" w:rsidP="001C2541">
      <w:pPr>
        <w:spacing w:line="276" w:lineRule="auto"/>
        <w:jc w:val="both"/>
        <w:rPr>
          <w:rFonts w:ascii="Times New Roman" w:hAnsi="Times New Roman"/>
          <w:b/>
          <w:bCs/>
          <w:sz w:val="26"/>
          <w:szCs w:val="26"/>
        </w:rPr>
      </w:pPr>
      <w:r w:rsidRPr="004F4601">
        <w:rPr>
          <w:rFonts w:ascii="Times New Roman" w:hAnsi="Times New Roman"/>
          <w:b/>
          <w:bCs/>
          <w:sz w:val="26"/>
          <w:szCs w:val="26"/>
          <w:lang w:val="it-IT"/>
        </w:rPr>
        <w:t>Câu 5:</w:t>
      </w:r>
      <w:r w:rsidRPr="004F4601">
        <w:rPr>
          <w:rFonts w:ascii="Times New Roman" w:hAnsi="Times New Roman"/>
          <w:sz w:val="26"/>
          <w:szCs w:val="26"/>
          <w:lang w:val="it-IT"/>
        </w:rPr>
        <w:t xml:space="preserve">  </w:t>
      </w:r>
      <w:r w:rsidRPr="00944DEC">
        <w:rPr>
          <w:rFonts w:ascii="Times New Roman" w:hAnsi="Times New Roman"/>
          <w:b/>
          <w:bCs/>
          <w:i/>
          <w:sz w:val="26"/>
          <w:szCs w:val="26"/>
        </w:rPr>
        <w:t>(</w:t>
      </w:r>
      <w:r w:rsidR="00B73209">
        <w:rPr>
          <w:rFonts w:ascii="Times New Roman" w:hAnsi="Times New Roman"/>
          <w:b/>
          <w:bCs/>
          <w:i/>
          <w:sz w:val="26"/>
          <w:szCs w:val="26"/>
        </w:rPr>
        <w:t>1</w:t>
      </w:r>
      <w:r w:rsidRPr="00944DEC">
        <w:rPr>
          <w:rFonts w:ascii="Times New Roman" w:hAnsi="Times New Roman"/>
          <w:b/>
          <w:bCs/>
          <w:i/>
          <w:sz w:val="26"/>
          <w:szCs w:val="26"/>
        </w:rPr>
        <w:t>,5 điểm)</w:t>
      </w:r>
    </w:p>
    <w:p w:rsidR="00713F26" w:rsidRPr="00F607B0" w:rsidRDefault="00713F26" w:rsidP="001C2541">
      <w:pPr>
        <w:spacing w:line="276" w:lineRule="auto"/>
        <w:jc w:val="both"/>
        <w:rPr>
          <w:rFonts w:ascii="Times New Roman" w:hAnsi="Times New Roman"/>
          <w:sz w:val="26"/>
          <w:szCs w:val="26"/>
          <w:lang w:eastAsia="ja-JP"/>
        </w:rPr>
      </w:pPr>
      <w:r w:rsidRPr="00F607B0">
        <w:rPr>
          <w:rFonts w:ascii="Times New Roman" w:hAnsi="Times New Roman"/>
          <w:sz w:val="26"/>
          <w:szCs w:val="26"/>
          <w:lang w:eastAsia="ja-JP"/>
        </w:rPr>
        <w:t>Em hãy đọc thông tin sau:</w:t>
      </w:r>
    </w:p>
    <w:p w:rsidR="00713F26" w:rsidRPr="00B73209" w:rsidRDefault="00F07F6C" w:rsidP="001C2541">
      <w:pPr>
        <w:shd w:val="clear" w:color="auto" w:fill="FFFFFF"/>
        <w:spacing w:line="276" w:lineRule="auto"/>
        <w:ind w:firstLine="720"/>
        <w:jc w:val="both"/>
        <w:rPr>
          <w:rFonts w:ascii="Times New Roman" w:hAnsi="Times New Roman"/>
          <w:i/>
          <w:color w:val="000000" w:themeColor="text1"/>
          <w:sz w:val="26"/>
          <w:szCs w:val="26"/>
          <w:lang w:val="vi-VN"/>
        </w:rPr>
      </w:pPr>
      <w:r w:rsidRPr="00B73209">
        <w:rPr>
          <w:rFonts w:ascii="Times New Roman" w:hAnsi="Times New Roman"/>
          <w:i/>
          <w:color w:val="000000" w:themeColor="text1"/>
          <w:sz w:val="26"/>
          <w:szCs w:val="26"/>
        </w:rPr>
        <w:t>Ô nhiễm do bụi trong không khí là một vấn đề mà nhiều thành phố lớn ở nước ta và trên thế giới</w:t>
      </w:r>
      <w:r w:rsidRPr="00B73209">
        <w:rPr>
          <w:rFonts w:ascii="Times New Roman" w:hAnsi="Times New Roman"/>
          <w:i/>
          <w:color w:val="000000" w:themeColor="text1"/>
          <w:sz w:val="26"/>
          <w:szCs w:val="26"/>
          <w:lang w:val="vi-VN"/>
        </w:rPr>
        <w:t xml:space="preserve"> đang phải giải quyết. Những hạt bụi lớn, do tác dụng của trọng lực sẽ nhanh chóng lắng xuống mặt đất, nhưng những hạt bụi nhỏ sẽ lơ lửng khá lâu trong không khí. Những hạt bụi rất nhỏ do chuyển động Brown nên lơ lửng rất lâu trong không khí và len lỏi đến mọi nơi. Những hạt bụi có đường kính lớn hơn 10 </w:t>
      </w:r>
      <w:r w:rsidRPr="00B73209">
        <w:rPr>
          <w:rFonts w:ascii="Times New Roman" w:hAnsi="Times New Roman"/>
          <w:i/>
          <w:color w:val="000000" w:themeColor="text1"/>
          <w:sz w:val="26"/>
          <w:szCs w:val="26"/>
          <w:lang w:val="vi-VN"/>
        </w:rPr>
        <w:sym w:font="Symbol" w:char="F06D"/>
      </w:r>
      <w:r w:rsidRPr="00B73209">
        <w:rPr>
          <w:rFonts w:ascii="Times New Roman" w:hAnsi="Times New Roman"/>
          <w:i/>
          <w:color w:val="000000" w:themeColor="text1"/>
          <w:sz w:val="26"/>
          <w:szCs w:val="26"/>
          <w:lang w:val="vi-VN"/>
        </w:rPr>
        <w:t xml:space="preserve">m được giữ lại ở mũi còn những hạt bụi có đường kình nhỏ hơn 10 </w:t>
      </w:r>
      <w:r w:rsidRPr="00B73209">
        <w:rPr>
          <w:rFonts w:ascii="Times New Roman" w:hAnsi="Times New Roman"/>
          <w:i/>
          <w:color w:val="000000" w:themeColor="text1"/>
          <w:sz w:val="26"/>
          <w:szCs w:val="26"/>
          <w:lang w:val="vi-VN"/>
        </w:rPr>
        <w:sym w:font="Symbol" w:char="F06D"/>
      </w:r>
      <w:r w:rsidRPr="00B73209">
        <w:rPr>
          <w:rFonts w:ascii="Times New Roman" w:hAnsi="Times New Roman"/>
          <w:i/>
          <w:color w:val="000000" w:themeColor="text1"/>
          <w:sz w:val="26"/>
          <w:szCs w:val="26"/>
          <w:lang w:val="vi-VN"/>
        </w:rPr>
        <w:t xml:space="preserve">m có thể di chuyển vào sâu trong </w:t>
      </w:r>
      <w:r w:rsidR="00B73209" w:rsidRPr="00B73209">
        <w:rPr>
          <w:rFonts w:ascii="Times New Roman" w:hAnsi="Times New Roman"/>
          <w:i/>
          <w:color w:val="000000" w:themeColor="text1"/>
          <w:sz w:val="26"/>
          <w:szCs w:val="26"/>
          <w:lang w:val="vi-VN"/>
        </w:rPr>
        <w:t>phổi. Bụi có thể gây ra nhiều chứng bệnh nguy hiểm, làm giảm chất lượng cuộc sống và tuổi thọ của con người.</w:t>
      </w:r>
    </w:p>
    <w:p w:rsidR="00B73209" w:rsidRPr="00B73209" w:rsidRDefault="00B73209" w:rsidP="001C2541">
      <w:pPr>
        <w:pStyle w:val="ListParagraph"/>
        <w:numPr>
          <w:ilvl w:val="0"/>
          <w:numId w:val="1"/>
        </w:numPr>
        <w:shd w:val="clear" w:color="auto" w:fill="FFFFFF"/>
        <w:spacing w:line="276" w:lineRule="auto"/>
        <w:ind w:left="720"/>
        <w:jc w:val="both"/>
        <w:rPr>
          <w:rFonts w:ascii="Times New Roman" w:hAnsi="Times New Roman"/>
          <w:color w:val="000000" w:themeColor="text1"/>
          <w:sz w:val="26"/>
          <w:szCs w:val="26"/>
          <w:lang w:val="vi-VN"/>
        </w:rPr>
      </w:pPr>
      <w:r w:rsidRPr="00B73209">
        <w:rPr>
          <w:rFonts w:ascii="Times New Roman" w:hAnsi="Times New Roman"/>
          <w:color w:val="000000" w:themeColor="text1"/>
          <w:sz w:val="26"/>
          <w:szCs w:val="26"/>
          <w:lang w:val="vi-VN"/>
        </w:rPr>
        <w:t>Em hãy cho biết chuyển động Brown là gì.</w:t>
      </w:r>
    </w:p>
    <w:p w:rsidR="00B73209" w:rsidRPr="00B73209" w:rsidRDefault="00B73209" w:rsidP="001C2541">
      <w:pPr>
        <w:pStyle w:val="ListParagraph"/>
        <w:numPr>
          <w:ilvl w:val="0"/>
          <w:numId w:val="1"/>
        </w:numPr>
        <w:shd w:val="clear" w:color="auto" w:fill="FFFFFF"/>
        <w:spacing w:line="276" w:lineRule="auto"/>
        <w:ind w:left="720"/>
        <w:jc w:val="both"/>
        <w:rPr>
          <w:rFonts w:ascii="Times New Roman" w:hAnsi="Times New Roman"/>
          <w:color w:val="000000" w:themeColor="text1"/>
          <w:sz w:val="26"/>
          <w:szCs w:val="26"/>
          <w:lang w:val="vi-VN"/>
        </w:rPr>
      </w:pPr>
      <w:r w:rsidRPr="00B73209">
        <w:rPr>
          <w:rFonts w:ascii="Times New Roman" w:hAnsi="Times New Roman"/>
          <w:color w:val="000000" w:themeColor="text1"/>
          <w:sz w:val="26"/>
          <w:szCs w:val="26"/>
          <w:lang w:val="vi-VN"/>
        </w:rPr>
        <w:t>Nêu một biện pháp làm giảm ô nhiễm bụi trong không khí?</w:t>
      </w:r>
    </w:p>
    <w:p w:rsidR="00713F26" w:rsidRPr="004F4601" w:rsidRDefault="00713F26" w:rsidP="001C2541">
      <w:pPr>
        <w:tabs>
          <w:tab w:val="left" w:pos="180"/>
        </w:tabs>
        <w:spacing w:line="276" w:lineRule="auto"/>
        <w:jc w:val="both"/>
        <w:rPr>
          <w:rFonts w:ascii="Times New Roman" w:hAnsi="Times New Roman"/>
          <w:sz w:val="26"/>
          <w:szCs w:val="26"/>
        </w:rPr>
      </w:pPr>
    </w:p>
    <w:p w:rsidR="00713F26" w:rsidRPr="004F4601" w:rsidRDefault="00713F26" w:rsidP="00713F26">
      <w:pPr>
        <w:jc w:val="both"/>
        <w:rPr>
          <w:rFonts w:ascii="Times New Roman" w:hAnsi="Times New Roman"/>
          <w:sz w:val="26"/>
          <w:szCs w:val="26"/>
        </w:rPr>
      </w:pPr>
      <w:r>
        <w:rPr>
          <w:rFonts w:ascii="Times New Roman" w:hAnsi="Times New Roman"/>
          <w:sz w:val="26"/>
          <w:szCs w:val="26"/>
        </w:rPr>
        <w:tab/>
      </w:r>
    </w:p>
    <w:p w:rsidR="00713F26" w:rsidRPr="004F4601" w:rsidRDefault="00713F26" w:rsidP="00713F26">
      <w:pPr>
        <w:jc w:val="center"/>
        <w:rPr>
          <w:rFonts w:ascii="Times New Roman" w:hAnsi="Times New Roman"/>
          <w:b/>
          <w:sz w:val="26"/>
          <w:szCs w:val="26"/>
        </w:rPr>
      </w:pPr>
      <w:r>
        <w:rPr>
          <w:rFonts w:ascii="Times New Roman" w:hAnsi="Times New Roman"/>
          <w:b/>
          <w:sz w:val="26"/>
          <w:szCs w:val="26"/>
        </w:rPr>
        <w:t>---</w:t>
      </w:r>
      <w:r w:rsidRPr="004F4601">
        <w:rPr>
          <w:rFonts w:ascii="Times New Roman" w:hAnsi="Times New Roman"/>
          <w:b/>
          <w:sz w:val="26"/>
          <w:szCs w:val="26"/>
        </w:rPr>
        <w:t>HẾT</w:t>
      </w:r>
      <w:r>
        <w:rPr>
          <w:rFonts w:ascii="Times New Roman" w:hAnsi="Times New Roman"/>
          <w:b/>
          <w:sz w:val="26"/>
          <w:szCs w:val="26"/>
        </w:rPr>
        <w:t>---</w:t>
      </w:r>
    </w:p>
    <w:p w:rsidR="00B73209" w:rsidRPr="004F4601" w:rsidRDefault="00713F26" w:rsidP="00B73209">
      <w:pPr>
        <w:rPr>
          <w:rFonts w:ascii="Times New Roman" w:hAnsi="Times New Roman"/>
          <w:b/>
          <w:sz w:val="26"/>
          <w:szCs w:val="26"/>
        </w:rPr>
      </w:pPr>
      <w:r w:rsidRPr="004F4601">
        <w:rPr>
          <w:rFonts w:ascii="Times New Roman" w:hAnsi="Times New Roman"/>
          <w:sz w:val="26"/>
          <w:szCs w:val="26"/>
        </w:rPr>
        <w:br w:type="page"/>
      </w:r>
      <w:r w:rsidR="00B73209" w:rsidRPr="004F4601">
        <w:rPr>
          <w:rFonts w:ascii="Times New Roman" w:hAnsi="Times New Roman"/>
          <w:sz w:val="26"/>
          <w:szCs w:val="26"/>
        </w:rPr>
        <w:lastRenderedPageBreak/>
        <w:t>ỦY BAN NHÂN DÂ</w:t>
      </w:r>
      <w:r w:rsidR="00B73209">
        <w:rPr>
          <w:rFonts w:ascii="Times New Roman" w:hAnsi="Times New Roman"/>
          <w:sz w:val="26"/>
          <w:szCs w:val="26"/>
        </w:rPr>
        <w:t xml:space="preserve">N QUẬN 1       </w:t>
      </w:r>
      <w:r w:rsidR="00B73209">
        <w:rPr>
          <w:rFonts w:ascii="Times New Roman" w:hAnsi="Times New Roman"/>
          <w:sz w:val="26"/>
          <w:szCs w:val="26"/>
        </w:rPr>
        <w:tab/>
      </w:r>
      <w:r w:rsidR="00B73209">
        <w:rPr>
          <w:rFonts w:ascii="Times New Roman" w:hAnsi="Times New Roman"/>
          <w:sz w:val="26"/>
          <w:szCs w:val="26"/>
        </w:rPr>
        <w:tab/>
        <w:t xml:space="preserve">            </w:t>
      </w:r>
      <w:r w:rsidR="00B73209" w:rsidRPr="004F4601">
        <w:rPr>
          <w:rFonts w:ascii="Times New Roman" w:hAnsi="Times New Roman"/>
          <w:b/>
          <w:sz w:val="26"/>
          <w:szCs w:val="26"/>
        </w:rPr>
        <w:t xml:space="preserve">ĐỀ KIỂM TRA HỌC KỲ II          </w:t>
      </w:r>
    </w:p>
    <w:p w:rsidR="00B73209" w:rsidRPr="004F4601" w:rsidRDefault="00B73209" w:rsidP="00B73209">
      <w:pPr>
        <w:rPr>
          <w:rFonts w:ascii="Times New Roman" w:hAnsi="Times New Roman"/>
          <w:b/>
          <w:sz w:val="26"/>
          <w:szCs w:val="26"/>
        </w:rPr>
      </w:pPr>
      <w:r w:rsidRPr="004F4601">
        <w:rPr>
          <w:rFonts w:ascii="Times New Roman" w:hAnsi="Times New Roman"/>
          <w:b/>
          <w:sz w:val="26"/>
          <w:szCs w:val="26"/>
        </w:rPr>
        <w:t xml:space="preserve">PHÒNG GIÁO DỤC VÀ ĐÀO TẠO    </w:t>
      </w:r>
      <w:r w:rsidRPr="004F4601">
        <w:rPr>
          <w:rFonts w:ascii="Times New Roman" w:hAnsi="Times New Roman"/>
          <w:sz w:val="26"/>
          <w:szCs w:val="26"/>
        </w:rPr>
        <w:tab/>
      </w:r>
      <w:r w:rsidRPr="004F4601">
        <w:rPr>
          <w:rFonts w:ascii="Times New Roman" w:hAnsi="Times New Roman"/>
          <w:sz w:val="26"/>
          <w:szCs w:val="26"/>
        </w:rPr>
        <w:tab/>
      </w:r>
      <w:r w:rsidRPr="004F4601">
        <w:rPr>
          <w:rFonts w:ascii="Times New Roman" w:hAnsi="Times New Roman"/>
          <w:sz w:val="26"/>
          <w:szCs w:val="26"/>
        </w:rPr>
        <w:tab/>
        <w:t xml:space="preserve">    </w:t>
      </w:r>
      <w:r>
        <w:rPr>
          <w:rFonts w:ascii="Times New Roman" w:hAnsi="Times New Roman"/>
          <w:sz w:val="26"/>
          <w:szCs w:val="26"/>
        </w:rPr>
        <w:t xml:space="preserve">     </w:t>
      </w:r>
      <w:r w:rsidRPr="004F4601">
        <w:rPr>
          <w:rFonts w:ascii="Times New Roman" w:hAnsi="Times New Roman"/>
          <w:sz w:val="26"/>
          <w:szCs w:val="26"/>
        </w:rPr>
        <w:t>NĂM HỌC 201</w:t>
      </w:r>
      <w:r>
        <w:rPr>
          <w:rFonts w:ascii="Times New Roman" w:hAnsi="Times New Roman"/>
          <w:sz w:val="26"/>
          <w:szCs w:val="26"/>
        </w:rPr>
        <w:t>7</w:t>
      </w:r>
      <w:r w:rsidRPr="004F4601">
        <w:rPr>
          <w:rFonts w:ascii="Times New Roman" w:hAnsi="Times New Roman"/>
          <w:sz w:val="26"/>
          <w:szCs w:val="26"/>
        </w:rPr>
        <w:t xml:space="preserve"> – 201</w:t>
      </w:r>
      <w:r>
        <w:rPr>
          <w:rFonts w:ascii="Times New Roman" w:hAnsi="Times New Roman"/>
          <w:sz w:val="26"/>
          <w:szCs w:val="26"/>
        </w:rPr>
        <w:t>8</w:t>
      </w:r>
      <w:r w:rsidRPr="004F4601">
        <w:rPr>
          <w:rFonts w:ascii="Times New Roman" w:hAnsi="Times New Roman"/>
          <w:b/>
          <w:sz w:val="26"/>
          <w:szCs w:val="26"/>
        </w:rPr>
        <w:br/>
        <w:t xml:space="preserve"> </w:t>
      </w:r>
      <w:r w:rsidRPr="004F4601">
        <w:rPr>
          <w:rFonts w:ascii="Times New Roman" w:hAnsi="Times New Roman"/>
          <w:b/>
          <w:sz w:val="26"/>
          <w:szCs w:val="26"/>
        </w:rPr>
        <w:tab/>
      </w:r>
      <w:r w:rsidRPr="004F4601">
        <w:rPr>
          <w:rFonts w:ascii="Times New Roman" w:hAnsi="Times New Roman"/>
          <w:b/>
          <w:sz w:val="26"/>
          <w:szCs w:val="26"/>
        </w:rPr>
        <w:tab/>
      </w:r>
      <w:r w:rsidRPr="004F4601">
        <w:rPr>
          <w:rFonts w:ascii="Times New Roman" w:hAnsi="Times New Roman"/>
          <w:b/>
          <w:sz w:val="26"/>
          <w:szCs w:val="26"/>
        </w:rPr>
        <w:tab/>
      </w:r>
      <w:r w:rsidRPr="004F4601">
        <w:rPr>
          <w:rFonts w:ascii="Times New Roman" w:hAnsi="Times New Roman"/>
          <w:b/>
          <w:sz w:val="26"/>
          <w:szCs w:val="26"/>
        </w:rPr>
        <w:tab/>
      </w:r>
      <w:r w:rsidRPr="004F4601">
        <w:rPr>
          <w:rFonts w:ascii="Times New Roman" w:hAnsi="Times New Roman"/>
          <w:b/>
          <w:sz w:val="26"/>
          <w:szCs w:val="26"/>
        </w:rPr>
        <w:tab/>
      </w:r>
      <w:r w:rsidRPr="004F4601">
        <w:rPr>
          <w:rFonts w:ascii="Times New Roman" w:hAnsi="Times New Roman"/>
          <w:b/>
          <w:sz w:val="26"/>
          <w:szCs w:val="26"/>
        </w:rPr>
        <w:tab/>
        <w:t xml:space="preserve">                             </w:t>
      </w:r>
      <w:r>
        <w:rPr>
          <w:rFonts w:ascii="Times New Roman" w:hAnsi="Times New Roman"/>
          <w:b/>
          <w:sz w:val="26"/>
          <w:szCs w:val="26"/>
        </w:rPr>
        <w:t xml:space="preserve">   </w:t>
      </w:r>
      <w:r w:rsidRPr="004F4601">
        <w:rPr>
          <w:rFonts w:ascii="Times New Roman" w:hAnsi="Times New Roman"/>
          <w:b/>
          <w:sz w:val="26"/>
          <w:szCs w:val="26"/>
        </w:rPr>
        <w:t>MÔN</w:t>
      </w:r>
      <w:r>
        <w:rPr>
          <w:rFonts w:ascii="Times New Roman" w:hAnsi="Times New Roman"/>
          <w:b/>
          <w:sz w:val="26"/>
          <w:szCs w:val="26"/>
        </w:rPr>
        <w:t>: VẬT LÝ - KHỐI 8</w:t>
      </w:r>
      <w:r w:rsidRPr="004F4601">
        <w:rPr>
          <w:rFonts w:ascii="Times New Roman" w:hAnsi="Times New Roman"/>
          <w:b/>
          <w:sz w:val="26"/>
          <w:szCs w:val="26"/>
        </w:rPr>
        <w:t xml:space="preserve"> </w:t>
      </w:r>
      <w:r w:rsidRPr="004F4601">
        <w:rPr>
          <w:rFonts w:ascii="Times New Roman" w:hAnsi="Times New Roman"/>
          <w:b/>
          <w:sz w:val="26"/>
          <w:szCs w:val="26"/>
        </w:rPr>
        <w:br/>
      </w:r>
    </w:p>
    <w:p w:rsidR="00B73209" w:rsidRPr="004F4601" w:rsidRDefault="00B73209" w:rsidP="00B73209">
      <w:pPr>
        <w:spacing w:before="120"/>
        <w:jc w:val="center"/>
        <w:rPr>
          <w:rFonts w:ascii="Times New Roman" w:hAnsi="Times New Roman"/>
          <w:b/>
          <w:sz w:val="26"/>
          <w:szCs w:val="26"/>
          <w:u w:val="single"/>
        </w:rPr>
      </w:pPr>
      <w:r w:rsidRPr="004F4601">
        <w:rPr>
          <w:rFonts w:ascii="Times New Roman" w:hAnsi="Times New Roman"/>
          <w:b/>
          <w:sz w:val="26"/>
          <w:szCs w:val="26"/>
          <w:u w:val="single"/>
        </w:rPr>
        <w:t>HƯỚNG DẪN CHẤM</w:t>
      </w:r>
    </w:p>
    <w:p w:rsidR="00B73209" w:rsidRPr="004F4601" w:rsidRDefault="00B73209" w:rsidP="00B73209">
      <w:pPr>
        <w:spacing w:before="120"/>
        <w:jc w:val="center"/>
        <w:rPr>
          <w:rFonts w:ascii="Times New Roman" w:hAnsi="Times New Roman"/>
          <w:b/>
          <w:sz w:val="26"/>
          <w:szCs w:val="26"/>
          <w:u w:val="single"/>
        </w:rPr>
      </w:pPr>
    </w:p>
    <w:tbl>
      <w:tblPr>
        <w:tblW w:w="102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1275"/>
        <w:gridCol w:w="7087"/>
        <w:gridCol w:w="992"/>
      </w:tblGrid>
      <w:tr w:rsidR="00B73209" w:rsidRPr="00E7483B" w:rsidTr="00CE22C1">
        <w:tc>
          <w:tcPr>
            <w:tcW w:w="852" w:type="dxa"/>
            <w:shd w:val="clear" w:color="auto" w:fill="auto"/>
            <w:vAlign w:val="center"/>
          </w:tcPr>
          <w:p w:rsidR="00B73209" w:rsidRPr="00E7483B" w:rsidRDefault="00B73209" w:rsidP="00CE22C1">
            <w:pPr>
              <w:jc w:val="center"/>
              <w:rPr>
                <w:rFonts w:ascii="Times New Roman" w:hAnsi="Times New Roman"/>
                <w:b/>
                <w:sz w:val="26"/>
                <w:szCs w:val="26"/>
              </w:rPr>
            </w:pPr>
            <w:r w:rsidRPr="00E7483B">
              <w:rPr>
                <w:rFonts w:ascii="Times New Roman" w:hAnsi="Times New Roman"/>
                <w:b/>
                <w:sz w:val="26"/>
                <w:szCs w:val="26"/>
              </w:rPr>
              <w:t>CÂU</w:t>
            </w:r>
          </w:p>
        </w:tc>
        <w:tc>
          <w:tcPr>
            <w:tcW w:w="1275" w:type="dxa"/>
            <w:shd w:val="clear" w:color="auto" w:fill="auto"/>
            <w:vAlign w:val="center"/>
          </w:tcPr>
          <w:p w:rsidR="00B73209" w:rsidRPr="00E7483B" w:rsidRDefault="00B73209" w:rsidP="00CE22C1">
            <w:pPr>
              <w:jc w:val="center"/>
              <w:rPr>
                <w:rFonts w:ascii="Times New Roman" w:hAnsi="Times New Roman"/>
                <w:b/>
                <w:sz w:val="26"/>
                <w:szCs w:val="26"/>
              </w:rPr>
            </w:pPr>
            <w:r w:rsidRPr="00E7483B">
              <w:rPr>
                <w:rFonts w:ascii="Times New Roman" w:hAnsi="Times New Roman"/>
                <w:b/>
                <w:sz w:val="26"/>
                <w:szCs w:val="26"/>
              </w:rPr>
              <w:t>PHẦN</w:t>
            </w:r>
          </w:p>
        </w:tc>
        <w:tc>
          <w:tcPr>
            <w:tcW w:w="7087" w:type="dxa"/>
            <w:shd w:val="clear" w:color="auto" w:fill="auto"/>
          </w:tcPr>
          <w:p w:rsidR="00B73209" w:rsidRPr="00E7483B" w:rsidRDefault="00B73209" w:rsidP="00CE22C1">
            <w:pPr>
              <w:jc w:val="center"/>
              <w:rPr>
                <w:rFonts w:ascii="Times New Roman" w:hAnsi="Times New Roman"/>
                <w:b/>
                <w:sz w:val="26"/>
                <w:szCs w:val="26"/>
              </w:rPr>
            </w:pPr>
            <w:r w:rsidRPr="00E7483B">
              <w:rPr>
                <w:rFonts w:ascii="Times New Roman" w:hAnsi="Times New Roman"/>
                <w:b/>
                <w:sz w:val="26"/>
                <w:szCs w:val="26"/>
              </w:rPr>
              <w:t>NỘI DUNG</w:t>
            </w:r>
          </w:p>
        </w:tc>
        <w:tc>
          <w:tcPr>
            <w:tcW w:w="992" w:type="dxa"/>
            <w:shd w:val="clear" w:color="auto" w:fill="auto"/>
          </w:tcPr>
          <w:p w:rsidR="00B73209" w:rsidRPr="00E7483B" w:rsidRDefault="00B73209" w:rsidP="00CE22C1">
            <w:pPr>
              <w:jc w:val="center"/>
              <w:rPr>
                <w:rFonts w:ascii="Times New Roman" w:hAnsi="Times New Roman"/>
                <w:b/>
                <w:sz w:val="26"/>
                <w:szCs w:val="26"/>
              </w:rPr>
            </w:pPr>
            <w:r w:rsidRPr="00E7483B">
              <w:rPr>
                <w:rFonts w:ascii="Times New Roman" w:hAnsi="Times New Roman"/>
                <w:b/>
                <w:sz w:val="26"/>
                <w:szCs w:val="26"/>
              </w:rPr>
              <w:t>ĐIỂM</w:t>
            </w:r>
          </w:p>
        </w:tc>
      </w:tr>
      <w:tr w:rsidR="00B73209" w:rsidRPr="00E7483B" w:rsidTr="00CE22C1">
        <w:trPr>
          <w:trHeight w:val="599"/>
        </w:trPr>
        <w:tc>
          <w:tcPr>
            <w:tcW w:w="852" w:type="dxa"/>
            <w:vMerge w:val="restart"/>
            <w:shd w:val="clear" w:color="auto" w:fill="auto"/>
            <w:vAlign w:val="center"/>
          </w:tcPr>
          <w:p w:rsidR="00B73209" w:rsidRPr="00E7483B" w:rsidRDefault="00B73209" w:rsidP="00CE22C1">
            <w:pPr>
              <w:jc w:val="center"/>
              <w:rPr>
                <w:rFonts w:ascii="Times New Roman" w:hAnsi="Times New Roman"/>
                <w:sz w:val="26"/>
                <w:szCs w:val="26"/>
              </w:rPr>
            </w:pPr>
            <w:r w:rsidRPr="00E7483B">
              <w:rPr>
                <w:rFonts w:ascii="Times New Roman" w:hAnsi="Times New Roman"/>
                <w:sz w:val="26"/>
                <w:szCs w:val="26"/>
              </w:rPr>
              <w:t>Câu 1</w:t>
            </w:r>
          </w:p>
          <w:p w:rsidR="00B73209" w:rsidRPr="00E7483B" w:rsidRDefault="00B73209" w:rsidP="00CE22C1">
            <w:pPr>
              <w:jc w:val="center"/>
              <w:rPr>
                <w:rFonts w:ascii="Times New Roman" w:hAnsi="Times New Roman"/>
                <w:color w:val="000000"/>
                <w:sz w:val="26"/>
                <w:szCs w:val="26"/>
              </w:rPr>
            </w:pPr>
            <w:r>
              <w:rPr>
                <w:rFonts w:ascii="Times New Roman" w:hAnsi="Times New Roman"/>
                <w:color w:val="000000"/>
                <w:sz w:val="26"/>
                <w:szCs w:val="26"/>
              </w:rPr>
              <w:t>1,5</w:t>
            </w:r>
          </w:p>
          <w:p w:rsidR="00B73209" w:rsidRPr="00E7483B" w:rsidRDefault="00B73209" w:rsidP="00CE22C1">
            <w:pPr>
              <w:ind w:left="1452" w:hanging="1452"/>
              <w:jc w:val="center"/>
              <w:rPr>
                <w:rFonts w:ascii="Times New Roman" w:hAnsi="Times New Roman"/>
                <w:b/>
                <w:sz w:val="26"/>
                <w:szCs w:val="26"/>
              </w:rPr>
            </w:pPr>
            <w:r w:rsidRPr="00E7483B">
              <w:rPr>
                <w:rFonts w:ascii="Times New Roman" w:hAnsi="Times New Roman"/>
                <w:color w:val="000000"/>
                <w:sz w:val="26"/>
                <w:szCs w:val="26"/>
              </w:rPr>
              <w:t>điểm</w:t>
            </w:r>
          </w:p>
        </w:tc>
        <w:tc>
          <w:tcPr>
            <w:tcW w:w="1275" w:type="dxa"/>
            <w:tcBorders>
              <w:bottom w:val="single" w:sz="4" w:space="0" w:color="auto"/>
            </w:tcBorders>
            <w:shd w:val="clear" w:color="auto" w:fill="auto"/>
            <w:vAlign w:val="center"/>
          </w:tcPr>
          <w:p w:rsidR="00B73209" w:rsidRDefault="00B73209" w:rsidP="00CE22C1">
            <w:pPr>
              <w:jc w:val="center"/>
              <w:rPr>
                <w:rFonts w:ascii="Times New Roman" w:hAnsi="Times New Roman"/>
                <w:color w:val="000000"/>
                <w:sz w:val="28"/>
                <w:szCs w:val="28"/>
              </w:rPr>
            </w:pPr>
            <w:r w:rsidRPr="00E7483B">
              <w:rPr>
                <w:rFonts w:ascii="Times New Roman" w:hAnsi="Times New Roman"/>
                <w:color w:val="000000"/>
                <w:sz w:val="28"/>
                <w:szCs w:val="28"/>
              </w:rPr>
              <w:t>a)</w:t>
            </w:r>
            <w:r>
              <w:rPr>
                <w:rFonts w:ascii="Times New Roman" w:hAnsi="Times New Roman"/>
                <w:color w:val="000000"/>
                <w:sz w:val="28"/>
                <w:szCs w:val="28"/>
              </w:rPr>
              <w:t xml:space="preserve"> </w:t>
            </w:r>
          </w:p>
          <w:p w:rsidR="00B73209" w:rsidRPr="00E7483B" w:rsidRDefault="00B73209" w:rsidP="00CE22C1">
            <w:pPr>
              <w:jc w:val="center"/>
              <w:rPr>
                <w:rFonts w:ascii="Times New Roman" w:hAnsi="Times New Roman"/>
                <w:color w:val="000000"/>
                <w:sz w:val="26"/>
                <w:szCs w:val="26"/>
              </w:rPr>
            </w:pPr>
            <w:r>
              <w:rPr>
                <w:rFonts w:ascii="Times New Roman" w:hAnsi="Times New Roman"/>
                <w:color w:val="000000"/>
                <w:sz w:val="28"/>
                <w:szCs w:val="28"/>
              </w:rPr>
              <w:t>1,0</w:t>
            </w:r>
            <w:r w:rsidRPr="00E7483B">
              <w:rPr>
                <w:rFonts w:ascii="Times New Roman" w:hAnsi="Times New Roman"/>
                <w:color w:val="000000"/>
                <w:sz w:val="28"/>
                <w:szCs w:val="28"/>
              </w:rPr>
              <w:t xml:space="preserve"> điểm</w:t>
            </w:r>
          </w:p>
        </w:tc>
        <w:tc>
          <w:tcPr>
            <w:tcW w:w="7087" w:type="dxa"/>
            <w:tcBorders>
              <w:bottom w:val="single" w:sz="4" w:space="0" w:color="auto"/>
            </w:tcBorders>
            <w:shd w:val="clear" w:color="auto" w:fill="auto"/>
          </w:tcPr>
          <w:p w:rsidR="00B73209" w:rsidRDefault="00B73209" w:rsidP="00CE22C1">
            <w:pPr>
              <w:rPr>
                <w:rFonts w:ascii="Times New Roman" w:hAnsi="Times New Roman"/>
                <w:sz w:val="26"/>
                <w:szCs w:val="26"/>
                <w:lang w:val="vi-VN"/>
              </w:rPr>
            </w:pPr>
            <w:r>
              <w:rPr>
                <w:rFonts w:ascii="Times New Roman" w:hAnsi="Times New Roman"/>
                <w:sz w:val="26"/>
                <w:szCs w:val="26"/>
              </w:rPr>
              <w:t>Vật có cơ năng khi có khả năng thực hiện công</w:t>
            </w:r>
            <w:r>
              <w:rPr>
                <w:rFonts w:ascii="Times New Roman" w:hAnsi="Times New Roman"/>
                <w:sz w:val="26"/>
                <w:szCs w:val="26"/>
                <w:lang w:val="vi-VN"/>
              </w:rPr>
              <w:t>.</w:t>
            </w:r>
          </w:p>
          <w:p w:rsidR="00B73209" w:rsidRPr="00B73209" w:rsidRDefault="00B73209" w:rsidP="00CE22C1">
            <w:pPr>
              <w:rPr>
                <w:rFonts w:ascii="Times New Roman" w:hAnsi="Times New Roman"/>
                <w:sz w:val="26"/>
                <w:szCs w:val="26"/>
                <w:lang w:val="vi-VN"/>
              </w:rPr>
            </w:pPr>
            <w:r>
              <w:rPr>
                <w:rFonts w:ascii="Times New Roman" w:hAnsi="Times New Roman"/>
                <w:sz w:val="26"/>
                <w:szCs w:val="26"/>
                <w:lang w:val="vi-VN"/>
              </w:rPr>
              <w:t>Các dạng cơ năng: động năng, thế năng</w:t>
            </w:r>
          </w:p>
        </w:tc>
        <w:tc>
          <w:tcPr>
            <w:tcW w:w="992" w:type="dxa"/>
            <w:tcBorders>
              <w:bottom w:val="single" w:sz="4" w:space="0" w:color="auto"/>
            </w:tcBorders>
            <w:shd w:val="clear" w:color="auto" w:fill="auto"/>
          </w:tcPr>
          <w:p w:rsidR="00B73209" w:rsidRDefault="00B73209" w:rsidP="00CE22C1">
            <w:pPr>
              <w:rPr>
                <w:rFonts w:ascii="Times New Roman" w:hAnsi="Times New Roman"/>
                <w:sz w:val="28"/>
                <w:szCs w:val="28"/>
                <w:lang w:val="vi-VN"/>
              </w:rPr>
            </w:pPr>
            <w:r>
              <w:rPr>
                <w:rFonts w:ascii="Times New Roman" w:hAnsi="Times New Roman"/>
                <w:sz w:val="28"/>
                <w:szCs w:val="28"/>
              </w:rPr>
              <w:t>0</w:t>
            </w:r>
            <w:r>
              <w:rPr>
                <w:rFonts w:ascii="Times New Roman" w:hAnsi="Times New Roman"/>
                <w:sz w:val="28"/>
                <w:szCs w:val="28"/>
                <w:lang w:val="vi-VN"/>
              </w:rPr>
              <w:t>,5</w:t>
            </w:r>
          </w:p>
          <w:p w:rsidR="00B73209" w:rsidRPr="00B73209" w:rsidRDefault="00B73209" w:rsidP="00CE22C1">
            <w:pPr>
              <w:rPr>
                <w:rFonts w:ascii="Times New Roman" w:hAnsi="Times New Roman"/>
                <w:sz w:val="28"/>
                <w:szCs w:val="28"/>
                <w:lang w:val="vi-VN"/>
              </w:rPr>
            </w:pPr>
            <w:r>
              <w:rPr>
                <w:rFonts w:ascii="Times New Roman" w:hAnsi="Times New Roman"/>
                <w:sz w:val="28"/>
                <w:szCs w:val="28"/>
                <w:lang w:val="vi-VN"/>
              </w:rPr>
              <w:t>0,5</w:t>
            </w:r>
          </w:p>
        </w:tc>
      </w:tr>
      <w:tr w:rsidR="00B73209" w:rsidRPr="00E7483B" w:rsidTr="00CE22C1">
        <w:trPr>
          <w:trHeight w:val="581"/>
        </w:trPr>
        <w:tc>
          <w:tcPr>
            <w:tcW w:w="852" w:type="dxa"/>
            <w:vMerge/>
            <w:shd w:val="clear" w:color="auto" w:fill="auto"/>
            <w:vAlign w:val="center"/>
          </w:tcPr>
          <w:p w:rsidR="00B73209" w:rsidRPr="00E7483B" w:rsidRDefault="00B73209" w:rsidP="00CE22C1">
            <w:pPr>
              <w:jc w:val="center"/>
              <w:rPr>
                <w:rFonts w:ascii="Times New Roman" w:hAnsi="Times New Roman"/>
                <w:sz w:val="26"/>
                <w:szCs w:val="26"/>
              </w:rPr>
            </w:pPr>
          </w:p>
        </w:tc>
        <w:tc>
          <w:tcPr>
            <w:tcW w:w="1275" w:type="dxa"/>
            <w:shd w:val="clear" w:color="auto" w:fill="auto"/>
            <w:vAlign w:val="center"/>
          </w:tcPr>
          <w:p w:rsidR="00B73209" w:rsidRDefault="00B73209" w:rsidP="00CE22C1">
            <w:pPr>
              <w:jc w:val="center"/>
              <w:rPr>
                <w:rFonts w:ascii="Times New Roman" w:hAnsi="Times New Roman"/>
                <w:color w:val="000000"/>
                <w:sz w:val="28"/>
                <w:szCs w:val="28"/>
              </w:rPr>
            </w:pPr>
            <w:r w:rsidRPr="00E7483B">
              <w:rPr>
                <w:rFonts w:ascii="Times New Roman" w:hAnsi="Times New Roman"/>
                <w:color w:val="000000"/>
                <w:sz w:val="28"/>
                <w:szCs w:val="28"/>
              </w:rPr>
              <w:t>b)</w:t>
            </w:r>
          </w:p>
          <w:p w:rsidR="00B73209" w:rsidRPr="00E7483B" w:rsidRDefault="00B73209" w:rsidP="00CE22C1">
            <w:pPr>
              <w:jc w:val="center"/>
              <w:rPr>
                <w:rFonts w:ascii="Times New Roman" w:hAnsi="Times New Roman"/>
                <w:color w:val="000000"/>
                <w:sz w:val="28"/>
                <w:szCs w:val="28"/>
              </w:rPr>
            </w:pPr>
            <w:r>
              <w:rPr>
                <w:rFonts w:ascii="Times New Roman" w:hAnsi="Times New Roman"/>
                <w:color w:val="000000"/>
                <w:sz w:val="28"/>
                <w:szCs w:val="28"/>
              </w:rPr>
              <w:t xml:space="preserve"> 0</w:t>
            </w:r>
            <w:r w:rsidRPr="00E7483B">
              <w:rPr>
                <w:rFonts w:ascii="Times New Roman" w:hAnsi="Times New Roman"/>
                <w:color w:val="000000"/>
                <w:sz w:val="28"/>
                <w:szCs w:val="28"/>
              </w:rPr>
              <w:t>,</w:t>
            </w:r>
            <w:r>
              <w:rPr>
                <w:rFonts w:ascii="Times New Roman" w:hAnsi="Times New Roman"/>
                <w:color w:val="000000"/>
                <w:sz w:val="28"/>
                <w:szCs w:val="28"/>
              </w:rPr>
              <w:t xml:space="preserve">5 </w:t>
            </w:r>
            <w:r w:rsidRPr="00E7483B">
              <w:rPr>
                <w:rFonts w:ascii="Times New Roman" w:hAnsi="Times New Roman"/>
                <w:color w:val="000000"/>
                <w:sz w:val="28"/>
                <w:szCs w:val="28"/>
              </w:rPr>
              <w:t>điểm</w:t>
            </w:r>
          </w:p>
        </w:tc>
        <w:tc>
          <w:tcPr>
            <w:tcW w:w="7087" w:type="dxa"/>
            <w:shd w:val="clear" w:color="auto" w:fill="auto"/>
          </w:tcPr>
          <w:p w:rsidR="00B73209" w:rsidRPr="00B73209" w:rsidRDefault="00B73209" w:rsidP="00CE22C1">
            <w:pPr>
              <w:rPr>
                <w:rFonts w:ascii="Times New Roman" w:hAnsi="Times New Roman"/>
                <w:sz w:val="28"/>
                <w:szCs w:val="28"/>
                <w:lang w:val="vi-VN"/>
              </w:rPr>
            </w:pPr>
            <w:r>
              <w:rPr>
                <w:rFonts w:ascii="Times New Roman" w:hAnsi="Times New Roman"/>
                <w:sz w:val="28"/>
                <w:szCs w:val="28"/>
              </w:rPr>
              <w:t>Cho đúng ví dụ</w:t>
            </w:r>
            <w:r>
              <w:rPr>
                <w:rFonts w:ascii="Times New Roman" w:hAnsi="Times New Roman"/>
                <w:sz w:val="28"/>
                <w:szCs w:val="28"/>
                <w:lang w:val="vi-VN"/>
              </w:rPr>
              <w:t>.</w:t>
            </w:r>
          </w:p>
        </w:tc>
        <w:tc>
          <w:tcPr>
            <w:tcW w:w="992" w:type="dxa"/>
            <w:shd w:val="clear" w:color="auto" w:fill="auto"/>
          </w:tcPr>
          <w:p w:rsidR="00B73209" w:rsidRPr="00E7483B" w:rsidRDefault="00B73209" w:rsidP="00CE22C1">
            <w:pPr>
              <w:rPr>
                <w:rFonts w:ascii="Times New Roman" w:hAnsi="Times New Roman"/>
                <w:sz w:val="28"/>
                <w:szCs w:val="28"/>
              </w:rPr>
            </w:pPr>
            <w:r>
              <w:rPr>
                <w:rFonts w:ascii="Times New Roman" w:hAnsi="Times New Roman"/>
                <w:sz w:val="28"/>
                <w:szCs w:val="28"/>
              </w:rPr>
              <w:t>0,5</w:t>
            </w:r>
          </w:p>
        </w:tc>
      </w:tr>
      <w:tr w:rsidR="00B73209" w:rsidRPr="00E7483B" w:rsidTr="00CE22C1">
        <w:tc>
          <w:tcPr>
            <w:tcW w:w="852" w:type="dxa"/>
            <w:vMerge w:val="restart"/>
            <w:shd w:val="clear" w:color="auto" w:fill="auto"/>
            <w:vAlign w:val="center"/>
          </w:tcPr>
          <w:p w:rsidR="00B73209" w:rsidRPr="00E7483B" w:rsidRDefault="00B73209" w:rsidP="00CE22C1">
            <w:pPr>
              <w:jc w:val="center"/>
              <w:rPr>
                <w:rFonts w:ascii="Times New Roman" w:hAnsi="Times New Roman"/>
                <w:sz w:val="26"/>
                <w:szCs w:val="26"/>
              </w:rPr>
            </w:pPr>
            <w:r>
              <w:rPr>
                <w:rFonts w:ascii="Times New Roman" w:hAnsi="Times New Roman"/>
                <w:sz w:val="26"/>
                <w:szCs w:val="26"/>
              </w:rPr>
              <w:t>Câu 2</w:t>
            </w:r>
          </w:p>
          <w:p w:rsidR="00B73209" w:rsidRPr="00E7483B" w:rsidRDefault="00B73209" w:rsidP="00CE22C1">
            <w:pPr>
              <w:jc w:val="center"/>
              <w:rPr>
                <w:rFonts w:ascii="Times New Roman" w:hAnsi="Times New Roman"/>
                <w:color w:val="000000"/>
                <w:sz w:val="26"/>
                <w:szCs w:val="26"/>
              </w:rPr>
            </w:pPr>
            <w:r>
              <w:rPr>
                <w:rFonts w:ascii="Times New Roman" w:hAnsi="Times New Roman"/>
                <w:color w:val="000000"/>
                <w:sz w:val="26"/>
                <w:szCs w:val="26"/>
              </w:rPr>
              <w:t>2,5</w:t>
            </w:r>
          </w:p>
          <w:p w:rsidR="00B73209" w:rsidRPr="00E7483B" w:rsidRDefault="00B73209" w:rsidP="00CE22C1">
            <w:pPr>
              <w:jc w:val="center"/>
              <w:rPr>
                <w:rFonts w:ascii="Times New Roman" w:hAnsi="Times New Roman"/>
                <w:sz w:val="26"/>
                <w:szCs w:val="26"/>
              </w:rPr>
            </w:pPr>
            <w:r w:rsidRPr="00E7483B">
              <w:rPr>
                <w:rFonts w:ascii="Times New Roman" w:hAnsi="Times New Roman"/>
                <w:color w:val="000000"/>
                <w:sz w:val="26"/>
                <w:szCs w:val="26"/>
              </w:rPr>
              <w:t>điểm</w:t>
            </w:r>
          </w:p>
        </w:tc>
        <w:tc>
          <w:tcPr>
            <w:tcW w:w="1275" w:type="dxa"/>
            <w:shd w:val="clear" w:color="auto" w:fill="auto"/>
            <w:vAlign w:val="center"/>
          </w:tcPr>
          <w:p w:rsidR="00B73209" w:rsidRDefault="00B73209" w:rsidP="00CE22C1">
            <w:pPr>
              <w:jc w:val="center"/>
              <w:rPr>
                <w:rFonts w:ascii="Times New Roman" w:hAnsi="Times New Roman"/>
                <w:color w:val="000000"/>
                <w:sz w:val="28"/>
                <w:szCs w:val="28"/>
              </w:rPr>
            </w:pPr>
            <w:r w:rsidRPr="00E7483B">
              <w:rPr>
                <w:rFonts w:ascii="Times New Roman" w:hAnsi="Times New Roman"/>
                <w:color w:val="000000"/>
                <w:sz w:val="28"/>
                <w:szCs w:val="28"/>
              </w:rPr>
              <w:t>a)</w:t>
            </w:r>
            <w:r>
              <w:rPr>
                <w:rFonts w:ascii="Times New Roman" w:hAnsi="Times New Roman"/>
                <w:color w:val="000000"/>
                <w:sz w:val="28"/>
                <w:szCs w:val="28"/>
              </w:rPr>
              <w:t xml:space="preserve"> </w:t>
            </w:r>
          </w:p>
          <w:p w:rsidR="00B73209" w:rsidRPr="00E7483B" w:rsidRDefault="00B73209" w:rsidP="00CE22C1">
            <w:pPr>
              <w:jc w:val="center"/>
              <w:rPr>
                <w:rFonts w:ascii="Times New Roman" w:hAnsi="Times New Roman"/>
                <w:color w:val="000000"/>
                <w:sz w:val="28"/>
                <w:szCs w:val="28"/>
              </w:rPr>
            </w:pPr>
            <w:r>
              <w:rPr>
                <w:rFonts w:ascii="Times New Roman" w:hAnsi="Times New Roman"/>
                <w:color w:val="000000"/>
                <w:sz w:val="28"/>
                <w:szCs w:val="28"/>
              </w:rPr>
              <w:t>1,0</w:t>
            </w:r>
            <w:r w:rsidRPr="00E7483B">
              <w:rPr>
                <w:rFonts w:ascii="Times New Roman" w:hAnsi="Times New Roman"/>
                <w:color w:val="000000"/>
                <w:sz w:val="28"/>
                <w:szCs w:val="28"/>
              </w:rPr>
              <w:t xml:space="preserve"> điểm</w:t>
            </w:r>
          </w:p>
        </w:tc>
        <w:tc>
          <w:tcPr>
            <w:tcW w:w="7087" w:type="dxa"/>
            <w:shd w:val="clear" w:color="auto" w:fill="auto"/>
          </w:tcPr>
          <w:p w:rsidR="00B73209" w:rsidRPr="00813EA1" w:rsidRDefault="00B73209" w:rsidP="00CE22C1">
            <w:pPr>
              <w:rPr>
                <w:rFonts w:ascii="Times New Roman" w:hAnsi="Times New Roman"/>
                <w:bCs/>
                <w:sz w:val="26"/>
                <w:szCs w:val="26"/>
              </w:rPr>
            </w:pPr>
            <w:r>
              <w:rPr>
                <w:rFonts w:ascii="Times New Roman" w:hAnsi="Times New Roman"/>
                <w:bCs/>
                <w:sz w:val="26"/>
                <w:szCs w:val="26"/>
              </w:rPr>
              <w:t>Phát biểu định luật về công</w:t>
            </w:r>
          </w:p>
        </w:tc>
        <w:tc>
          <w:tcPr>
            <w:tcW w:w="992" w:type="dxa"/>
            <w:shd w:val="clear" w:color="auto" w:fill="auto"/>
            <w:vAlign w:val="center"/>
          </w:tcPr>
          <w:p w:rsidR="00B73209" w:rsidRPr="00B73209" w:rsidRDefault="00B73209" w:rsidP="00CE22C1">
            <w:pPr>
              <w:rPr>
                <w:rFonts w:ascii="Times New Roman" w:hAnsi="Times New Roman"/>
                <w:sz w:val="28"/>
                <w:szCs w:val="28"/>
                <w:lang w:val="vi-VN"/>
              </w:rPr>
            </w:pPr>
            <w:r>
              <w:rPr>
                <w:rFonts w:ascii="Times New Roman" w:hAnsi="Times New Roman"/>
                <w:sz w:val="28"/>
                <w:szCs w:val="28"/>
              </w:rPr>
              <w:t>1</w:t>
            </w:r>
            <w:r>
              <w:rPr>
                <w:rFonts w:ascii="Times New Roman" w:hAnsi="Times New Roman"/>
                <w:sz w:val="28"/>
                <w:szCs w:val="28"/>
                <w:lang w:val="vi-VN"/>
              </w:rPr>
              <w:t>,0</w:t>
            </w:r>
          </w:p>
        </w:tc>
      </w:tr>
      <w:tr w:rsidR="00B73209" w:rsidRPr="00E7483B" w:rsidTr="00CE22C1">
        <w:tc>
          <w:tcPr>
            <w:tcW w:w="852" w:type="dxa"/>
            <w:vMerge/>
            <w:shd w:val="clear" w:color="auto" w:fill="auto"/>
            <w:vAlign w:val="center"/>
          </w:tcPr>
          <w:p w:rsidR="00B73209" w:rsidRDefault="00B73209" w:rsidP="00CE22C1">
            <w:pPr>
              <w:jc w:val="center"/>
              <w:rPr>
                <w:rFonts w:ascii="Times New Roman" w:hAnsi="Times New Roman"/>
                <w:sz w:val="26"/>
                <w:szCs w:val="26"/>
              </w:rPr>
            </w:pPr>
          </w:p>
        </w:tc>
        <w:tc>
          <w:tcPr>
            <w:tcW w:w="1275" w:type="dxa"/>
            <w:shd w:val="clear" w:color="auto" w:fill="auto"/>
            <w:vAlign w:val="center"/>
          </w:tcPr>
          <w:p w:rsidR="00B73209" w:rsidRDefault="00B73209" w:rsidP="00CE22C1">
            <w:pPr>
              <w:jc w:val="center"/>
              <w:rPr>
                <w:rFonts w:ascii="Times New Roman" w:hAnsi="Times New Roman"/>
                <w:color w:val="000000"/>
                <w:sz w:val="28"/>
                <w:szCs w:val="28"/>
              </w:rPr>
            </w:pPr>
            <w:r>
              <w:rPr>
                <w:rFonts w:ascii="Times New Roman" w:hAnsi="Times New Roman"/>
                <w:color w:val="000000"/>
                <w:sz w:val="28"/>
                <w:szCs w:val="28"/>
              </w:rPr>
              <w:t>b</w:t>
            </w:r>
            <w:r w:rsidRPr="00E7483B">
              <w:rPr>
                <w:rFonts w:ascii="Times New Roman" w:hAnsi="Times New Roman"/>
                <w:color w:val="000000"/>
                <w:sz w:val="28"/>
                <w:szCs w:val="28"/>
              </w:rPr>
              <w:t>)</w:t>
            </w:r>
            <w:r>
              <w:rPr>
                <w:rFonts w:ascii="Times New Roman" w:hAnsi="Times New Roman"/>
                <w:color w:val="000000"/>
                <w:sz w:val="28"/>
                <w:szCs w:val="28"/>
              </w:rPr>
              <w:t xml:space="preserve"> </w:t>
            </w:r>
          </w:p>
          <w:p w:rsidR="00B73209" w:rsidRPr="00E7483B" w:rsidRDefault="00B73209" w:rsidP="00CE22C1">
            <w:pPr>
              <w:jc w:val="center"/>
              <w:rPr>
                <w:rFonts w:ascii="Times New Roman" w:hAnsi="Times New Roman"/>
                <w:color w:val="000000"/>
                <w:sz w:val="28"/>
                <w:szCs w:val="28"/>
              </w:rPr>
            </w:pPr>
            <w:r>
              <w:rPr>
                <w:rFonts w:ascii="Times New Roman" w:hAnsi="Times New Roman"/>
                <w:color w:val="000000"/>
                <w:sz w:val="28"/>
                <w:szCs w:val="28"/>
              </w:rPr>
              <w:t>1,5</w:t>
            </w:r>
            <w:r w:rsidRPr="00E7483B">
              <w:rPr>
                <w:rFonts w:ascii="Times New Roman" w:hAnsi="Times New Roman"/>
                <w:color w:val="000000"/>
                <w:sz w:val="28"/>
                <w:szCs w:val="28"/>
              </w:rPr>
              <w:t xml:space="preserve"> điểm</w:t>
            </w:r>
          </w:p>
        </w:tc>
        <w:tc>
          <w:tcPr>
            <w:tcW w:w="7087" w:type="dxa"/>
            <w:shd w:val="clear" w:color="auto" w:fill="auto"/>
          </w:tcPr>
          <w:p w:rsidR="00B73209" w:rsidRDefault="00B73209" w:rsidP="00CE22C1">
            <w:pPr>
              <w:rPr>
                <w:rFonts w:ascii="Times New Roman" w:hAnsi="Times New Roman"/>
                <w:bCs/>
                <w:sz w:val="26"/>
                <w:szCs w:val="26"/>
                <w:lang w:val="vi-VN"/>
              </w:rPr>
            </w:pPr>
            <w:r>
              <w:rPr>
                <w:rFonts w:ascii="Times New Roman" w:hAnsi="Times New Roman"/>
                <w:bCs/>
                <w:sz w:val="26"/>
                <w:szCs w:val="26"/>
              </w:rPr>
              <w:t>Biểu thức và giải thích đại lượng</w:t>
            </w:r>
            <w:r>
              <w:rPr>
                <w:rFonts w:ascii="Times New Roman" w:hAnsi="Times New Roman"/>
                <w:bCs/>
                <w:sz w:val="26"/>
                <w:szCs w:val="26"/>
                <w:lang w:val="vi-VN"/>
              </w:rPr>
              <w:t xml:space="preserve"> công thức tính công</w:t>
            </w:r>
          </w:p>
          <w:p w:rsidR="00B73209" w:rsidRDefault="00B73209" w:rsidP="00CE22C1">
            <w:pPr>
              <w:rPr>
                <w:rFonts w:ascii="Times New Roman" w:hAnsi="Times New Roman"/>
                <w:bCs/>
                <w:sz w:val="26"/>
                <w:szCs w:val="26"/>
                <w:lang w:val="vi-VN"/>
              </w:rPr>
            </w:pPr>
            <w:r>
              <w:rPr>
                <w:rFonts w:ascii="Times New Roman" w:hAnsi="Times New Roman"/>
                <w:bCs/>
                <w:sz w:val="26"/>
                <w:szCs w:val="26"/>
                <w:lang w:val="vi-VN"/>
              </w:rPr>
              <w:t>Áp dụng</w:t>
            </w:r>
          </w:p>
          <w:p w:rsidR="00B73209" w:rsidRDefault="00B73209" w:rsidP="00CE22C1">
            <w:pPr>
              <w:rPr>
                <w:rFonts w:ascii="Times New Roman" w:hAnsi="Times New Roman"/>
                <w:bCs/>
                <w:sz w:val="26"/>
                <w:szCs w:val="26"/>
                <w:lang w:val="vi-VN"/>
              </w:rPr>
            </w:pPr>
            <w:r>
              <w:rPr>
                <w:rFonts w:ascii="Times New Roman" w:hAnsi="Times New Roman"/>
                <w:bCs/>
                <w:sz w:val="26"/>
                <w:szCs w:val="26"/>
                <w:lang w:val="vi-VN"/>
              </w:rPr>
              <w:t>A</w:t>
            </w:r>
            <w:r w:rsidR="009D4226">
              <w:rPr>
                <w:rFonts w:ascii="Times New Roman" w:hAnsi="Times New Roman"/>
                <w:bCs/>
                <w:sz w:val="26"/>
                <w:szCs w:val="26"/>
                <w:lang w:val="vi-VN"/>
              </w:rPr>
              <w:t xml:space="preserve"> </w:t>
            </w:r>
            <w:r>
              <w:rPr>
                <w:rFonts w:ascii="Times New Roman" w:hAnsi="Times New Roman"/>
                <w:bCs/>
                <w:sz w:val="26"/>
                <w:szCs w:val="26"/>
                <w:lang w:val="vi-VN"/>
              </w:rPr>
              <w:t xml:space="preserve">= F.s = </w:t>
            </w:r>
            <w:r w:rsidR="009D4226">
              <w:rPr>
                <w:rFonts w:ascii="Times New Roman" w:hAnsi="Times New Roman"/>
                <w:bCs/>
                <w:sz w:val="26"/>
                <w:szCs w:val="26"/>
                <w:lang w:val="vi-VN"/>
              </w:rPr>
              <w:t>240.5000 = 1 200 000J</w:t>
            </w:r>
          </w:p>
          <w:p w:rsidR="009D4226" w:rsidRPr="00B73209" w:rsidRDefault="009D4226" w:rsidP="00CE22C1">
            <w:pPr>
              <w:rPr>
                <w:rFonts w:ascii="Times New Roman" w:hAnsi="Times New Roman"/>
                <w:bCs/>
                <w:sz w:val="26"/>
                <w:szCs w:val="26"/>
                <w:lang w:val="vi-VN"/>
              </w:rPr>
            </w:pPr>
            <w:r>
              <w:rPr>
                <w:rFonts w:ascii="Times New Roman" w:hAnsi="Times New Roman"/>
                <w:bCs/>
                <w:sz w:val="26"/>
                <w:szCs w:val="26"/>
                <w:lang w:val="vi-VN"/>
              </w:rPr>
              <w:t>P = 500W</w:t>
            </w:r>
          </w:p>
        </w:tc>
        <w:tc>
          <w:tcPr>
            <w:tcW w:w="992" w:type="dxa"/>
            <w:shd w:val="clear" w:color="auto" w:fill="auto"/>
            <w:vAlign w:val="center"/>
          </w:tcPr>
          <w:p w:rsidR="00B73209" w:rsidRDefault="009D4226" w:rsidP="00CE22C1">
            <w:pPr>
              <w:rPr>
                <w:rFonts w:ascii="Times New Roman" w:hAnsi="Times New Roman"/>
                <w:color w:val="000000"/>
                <w:sz w:val="28"/>
                <w:szCs w:val="28"/>
                <w:lang w:val="vi-VN"/>
              </w:rPr>
            </w:pPr>
            <w:r>
              <w:rPr>
                <w:rFonts w:ascii="Times New Roman" w:hAnsi="Times New Roman"/>
                <w:color w:val="000000"/>
                <w:sz w:val="28"/>
                <w:szCs w:val="28"/>
              </w:rPr>
              <w:t>0</w:t>
            </w:r>
            <w:r>
              <w:rPr>
                <w:rFonts w:ascii="Times New Roman" w:hAnsi="Times New Roman"/>
                <w:color w:val="000000"/>
                <w:sz w:val="28"/>
                <w:szCs w:val="28"/>
                <w:lang w:val="vi-VN"/>
              </w:rPr>
              <w:t>,5</w:t>
            </w:r>
          </w:p>
          <w:p w:rsidR="009D4226" w:rsidRDefault="009D4226" w:rsidP="00CE22C1">
            <w:pPr>
              <w:rPr>
                <w:rFonts w:ascii="Times New Roman" w:hAnsi="Times New Roman"/>
                <w:color w:val="000000"/>
                <w:sz w:val="28"/>
                <w:szCs w:val="28"/>
                <w:lang w:val="vi-VN"/>
              </w:rPr>
            </w:pPr>
            <w:r>
              <w:rPr>
                <w:rFonts w:ascii="Times New Roman" w:hAnsi="Times New Roman"/>
                <w:color w:val="000000"/>
                <w:sz w:val="28"/>
                <w:szCs w:val="28"/>
                <w:lang w:val="vi-VN"/>
              </w:rPr>
              <w:t>0,5</w:t>
            </w:r>
          </w:p>
          <w:p w:rsidR="009D4226" w:rsidRPr="009D4226" w:rsidRDefault="009D4226" w:rsidP="00CE22C1">
            <w:pPr>
              <w:rPr>
                <w:rFonts w:ascii="Times New Roman" w:hAnsi="Times New Roman"/>
                <w:color w:val="000000"/>
                <w:sz w:val="28"/>
                <w:szCs w:val="28"/>
                <w:lang w:val="vi-VN"/>
              </w:rPr>
            </w:pPr>
            <w:r>
              <w:rPr>
                <w:rFonts w:ascii="Times New Roman" w:hAnsi="Times New Roman"/>
                <w:color w:val="000000"/>
                <w:sz w:val="28"/>
                <w:szCs w:val="28"/>
                <w:lang w:val="vi-VN"/>
              </w:rPr>
              <w:t>0,5</w:t>
            </w:r>
          </w:p>
        </w:tc>
      </w:tr>
      <w:tr w:rsidR="00B73209" w:rsidRPr="00E7483B" w:rsidTr="00CE22C1">
        <w:tc>
          <w:tcPr>
            <w:tcW w:w="852" w:type="dxa"/>
            <w:vMerge w:val="restart"/>
            <w:shd w:val="clear" w:color="auto" w:fill="auto"/>
            <w:vAlign w:val="center"/>
          </w:tcPr>
          <w:p w:rsidR="00B73209" w:rsidRPr="00E7483B" w:rsidRDefault="00B73209" w:rsidP="00CE22C1">
            <w:pPr>
              <w:jc w:val="center"/>
              <w:rPr>
                <w:rFonts w:ascii="Times New Roman" w:hAnsi="Times New Roman"/>
                <w:sz w:val="26"/>
                <w:szCs w:val="26"/>
              </w:rPr>
            </w:pPr>
            <w:r>
              <w:rPr>
                <w:rFonts w:ascii="Times New Roman" w:hAnsi="Times New Roman"/>
                <w:sz w:val="26"/>
                <w:szCs w:val="26"/>
              </w:rPr>
              <w:t>Câu 3</w:t>
            </w:r>
          </w:p>
          <w:p w:rsidR="00B73209" w:rsidRPr="00E7483B" w:rsidRDefault="00B73209" w:rsidP="00CE22C1">
            <w:pPr>
              <w:jc w:val="center"/>
              <w:rPr>
                <w:rFonts w:ascii="Times New Roman" w:hAnsi="Times New Roman"/>
                <w:color w:val="000000"/>
                <w:sz w:val="26"/>
                <w:szCs w:val="26"/>
              </w:rPr>
            </w:pPr>
            <w:r>
              <w:rPr>
                <w:rFonts w:ascii="Times New Roman" w:hAnsi="Times New Roman"/>
                <w:color w:val="000000"/>
                <w:sz w:val="26"/>
                <w:szCs w:val="26"/>
              </w:rPr>
              <w:t>2,5</w:t>
            </w:r>
          </w:p>
          <w:p w:rsidR="00B73209" w:rsidRDefault="00B73209" w:rsidP="00CE22C1">
            <w:pPr>
              <w:jc w:val="center"/>
              <w:rPr>
                <w:rFonts w:ascii="Times New Roman" w:hAnsi="Times New Roman"/>
                <w:sz w:val="26"/>
                <w:szCs w:val="26"/>
              </w:rPr>
            </w:pPr>
            <w:r w:rsidRPr="00E7483B">
              <w:rPr>
                <w:rFonts w:ascii="Times New Roman" w:hAnsi="Times New Roman"/>
                <w:color w:val="000000"/>
                <w:sz w:val="26"/>
                <w:szCs w:val="26"/>
              </w:rPr>
              <w:t>điểm</w:t>
            </w:r>
          </w:p>
        </w:tc>
        <w:tc>
          <w:tcPr>
            <w:tcW w:w="1275" w:type="dxa"/>
            <w:shd w:val="clear" w:color="auto" w:fill="auto"/>
            <w:vAlign w:val="center"/>
          </w:tcPr>
          <w:p w:rsidR="00B73209" w:rsidRDefault="00B73209" w:rsidP="00CE22C1">
            <w:pPr>
              <w:jc w:val="center"/>
              <w:rPr>
                <w:rFonts w:ascii="Times New Roman" w:hAnsi="Times New Roman"/>
                <w:color w:val="000000"/>
                <w:sz w:val="28"/>
                <w:szCs w:val="28"/>
              </w:rPr>
            </w:pPr>
            <w:r>
              <w:rPr>
                <w:rFonts w:ascii="Times New Roman" w:hAnsi="Times New Roman"/>
                <w:color w:val="000000"/>
                <w:sz w:val="28"/>
                <w:szCs w:val="28"/>
              </w:rPr>
              <w:t xml:space="preserve">a) </w:t>
            </w:r>
          </w:p>
          <w:p w:rsidR="00B73209" w:rsidRDefault="009D4226" w:rsidP="00CE22C1">
            <w:pPr>
              <w:jc w:val="center"/>
              <w:rPr>
                <w:rFonts w:ascii="Times New Roman" w:hAnsi="Times New Roman"/>
                <w:color w:val="000000"/>
                <w:sz w:val="28"/>
                <w:szCs w:val="28"/>
              </w:rPr>
            </w:pPr>
            <w:r>
              <w:rPr>
                <w:rFonts w:ascii="Times New Roman" w:hAnsi="Times New Roman"/>
                <w:color w:val="000000"/>
                <w:sz w:val="28"/>
                <w:szCs w:val="28"/>
              </w:rPr>
              <w:t>1,5</w:t>
            </w:r>
            <w:r w:rsidR="00B73209" w:rsidRPr="00E7483B">
              <w:rPr>
                <w:rFonts w:ascii="Times New Roman" w:hAnsi="Times New Roman"/>
                <w:color w:val="000000"/>
                <w:sz w:val="28"/>
                <w:szCs w:val="28"/>
              </w:rPr>
              <w:t xml:space="preserve"> điểm</w:t>
            </w:r>
          </w:p>
        </w:tc>
        <w:tc>
          <w:tcPr>
            <w:tcW w:w="7087" w:type="dxa"/>
            <w:shd w:val="clear" w:color="auto" w:fill="auto"/>
          </w:tcPr>
          <w:p w:rsidR="00B73209" w:rsidRDefault="009D4226" w:rsidP="00CE22C1">
            <w:pPr>
              <w:rPr>
                <w:rFonts w:ascii="Times New Roman" w:hAnsi="Times New Roman"/>
                <w:bCs/>
                <w:sz w:val="26"/>
                <w:szCs w:val="26"/>
                <w:lang w:val="vi-VN"/>
              </w:rPr>
            </w:pPr>
            <w:r>
              <w:rPr>
                <w:rFonts w:ascii="Times New Roman" w:hAnsi="Times New Roman"/>
                <w:bCs/>
                <w:sz w:val="26"/>
                <w:szCs w:val="26"/>
              </w:rPr>
              <w:t xml:space="preserve">Các chất được cấu tạo từ các hạt riêng biệt gọi là phân tử </w:t>
            </w:r>
            <w:r>
              <w:rPr>
                <w:rFonts w:ascii="Times New Roman" w:hAnsi="Times New Roman"/>
                <w:bCs/>
                <w:sz w:val="26"/>
                <w:szCs w:val="26"/>
                <w:lang w:val="vi-VN"/>
              </w:rPr>
              <w:t>, nguyên tử</w:t>
            </w:r>
          </w:p>
          <w:p w:rsidR="009D4226" w:rsidRDefault="009D4226" w:rsidP="00CE22C1">
            <w:pPr>
              <w:rPr>
                <w:rFonts w:ascii="Times New Roman" w:hAnsi="Times New Roman"/>
                <w:bCs/>
                <w:sz w:val="26"/>
                <w:szCs w:val="26"/>
                <w:lang w:val="vi-VN"/>
              </w:rPr>
            </w:pPr>
            <w:r>
              <w:rPr>
                <w:rFonts w:ascii="Times New Roman" w:hAnsi="Times New Roman"/>
                <w:bCs/>
                <w:sz w:val="26"/>
                <w:szCs w:val="26"/>
                <w:lang w:val="vi-VN"/>
              </w:rPr>
              <w:t>Phân tử là một nhóm nguyên tử kết hợp lại.</w:t>
            </w:r>
          </w:p>
          <w:p w:rsidR="009D4226" w:rsidRPr="009D4226" w:rsidRDefault="009D4226" w:rsidP="00CE22C1">
            <w:pPr>
              <w:rPr>
                <w:rFonts w:ascii="Times New Roman" w:hAnsi="Times New Roman"/>
                <w:bCs/>
                <w:sz w:val="26"/>
                <w:szCs w:val="26"/>
                <w:lang w:val="vi-VN"/>
              </w:rPr>
            </w:pPr>
            <w:r>
              <w:rPr>
                <w:rFonts w:ascii="Times New Roman" w:hAnsi="Times New Roman"/>
                <w:bCs/>
                <w:sz w:val="26"/>
                <w:szCs w:val="26"/>
                <w:lang w:val="vi-VN"/>
              </w:rPr>
              <w:t>Giữa các nguyên tử, phân tử có khoảng cách</w:t>
            </w:r>
          </w:p>
        </w:tc>
        <w:tc>
          <w:tcPr>
            <w:tcW w:w="992" w:type="dxa"/>
            <w:shd w:val="clear" w:color="auto" w:fill="auto"/>
          </w:tcPr>
          <w:p w:rsidR="00B73209" w:rsidRDefault="00B73209" w:rsidP="00CE22C1">
            <w:pPr>
              <w:rPr>
                <w:rFonts w:ascii="Times New Roman" w:hAnsi="Times New Roman"/>
                <w:color w:val="000000"/>
                <w:sz w:val="28"/>
                <w:szCs w:val="28"/>
              </w:rPr>
            </w:pPr>
            <w:r>
              <w:rPr>
                <w:rFonts w:ascii="Times New Roman" w:hAnsi="Times New Roman"/>
                <w:color w:val="000000"/>
                <w:sz w:val="28"/>
                <w:szCs w:val="28"/>
              </w:rPr>
              <w:t>0,5</w:t>
            </w:r>
          </w:p>
          <w:p w:rsidR="009D4226" w:rsidRDefault="009D4226" w:rsidP="00CE22C1">
            <w:pPr>
              <w:rPr>
                <w:rFonts w:ascii="Times New Roman" w:hAnsi="Times New Roman"/>
                <w:color w:val="000000"/>
                <w:sz w:val="28"/>
                <w:szCs w:val="28"/>
              </w:rPr>
            </w:pPr>
          </w:p>
          <w:p w:rsidR="00B73209" w:rsidRDefault="00B73209" w:rsidP="00CE22C1">
            <w:pPr>
              <w:rPr>
                <w:rFonts w:ascii="Times New Roman" w:hAnsi="Times New Roman"/>
                <w:color w:val="000000"/>
                <w:sz w:val="28"/>
                <w:szCs w:val="28"/>
              </w:rPr>
            </w:pPr>
            <w:r>
              <w:rPr>
                <w:rFonts w:ascii="Times New Roman" w:hAnsi="Times New Roman"/>
                <w:color w:val="000000"/>
                <w:sz w:val="28"/>
                <w:szCs w:val="28"/>
              </w:rPr>
              <w:t>0,5</w:t>
            </w:r>
          </w:p>
          <w:p w:rsidR="00B73209" w:rsidRPr="009D4226" w:rsidRDefault="009D4226" w:rsidP="00CE22C1">
            <w:pPr>
              <w:rPr>
                <w:rFonts w:ascii="Times New Roman" w:hAnsi="Times New Roman"/>
                <w:color w:val="000000"/>
                <w:sz w:val="28"/>
                <w:szCs w:val="28"/>
                <w:lang w:val="vi-VN"/>
              </w:rPr>
            </w:pPr>
            <w:r>
              <w:rPr>
                <w:rFonts w:ascii="Times New Roman" w:hAnsi="Times New Roman"/>
                <w:color w:val="000000"/>
                <w:sz w:val="28"/>
                <w:szCs w:val="28"/>
              </w:rPr>
              <w:t>0</w:t>
            </w:r>
            <w:r>
              <w:rPr>
                <w:rFonts w:ascii="Times New Roman" w:hAnsi="Times New Roman"/>
                <w:color w:val="000000"/>
                <w:sz w:val="28"/>
                <w:szCs w:val="28"/>
                <w:lang w:val="vi-VN"/>
              </w:rPr>
              <w:t xml:space="preserve">,5 </w:t>
            </w:r>
          </w:p>
        </w:tc>
      </w:tr>
      <w:tr w:rsidR="00B73209" w:rsidRPr="00E7483B" w:rsidTr="00CE22C1">
        <w:tc>
          <w:tcPr>
            <w:tcW w:w="852" w:type="dxa"/>
            <w:vMerge/>
            <w:shd w:val="clear" w:color="auto" w:fill="auto"/>
            <w:vAlign w:val="center"/>
          </w:tcPr>
          <w:p w:rsidR="00B73209" w:rsidRDefault="00B73209" w:rsidP="00CE22C1">
            <w:pPr>
              <w:jc w:val="center"/>
              <w:rPr>
                <w:rFonts w:ascii="Times New Roman" w:hAnsi="Times New Roman"/>
                <w:sz w:val="26"/>
                <w:szCs w:val="26"/>
              </w:rPr>
            </w:pPr>
          </w:p>
        </w:tc>
        <w:tc>
          <w:tcPr>
            <w:tcW w:w="1275" w:type="dxa"/>
            <w:shd w:val="clear" w:color="auto" w:fill="auto"/>
            <w:vAlign w:val="center"/>
          </w:tcPr>
          <w:p w:rsidR="00B73209" w:rsidRDefault="009D4226" w:rsidP="00CE22C1">
            <w:pPr>
              <w:jc w:val="center"/>
              <w:rPr>
                <w:rFonts w:ascii="Times New Roman" w:hAnsi="Times New Roman"/>
                <w:color w:val="000000"/>
                <w:sz w:val="28"/>
                <w:szCs w:val="28"/>
              </w:rPr>
            </w:pPr>
            <w:r>
              <w:rPr>
                <w:rFonts w:ascii="Times New Roman" w:hAnsi="Times New Roman"/>
                <w:color w:val="000000"/>
                <w:sz w:val="28"/>
                <w:szCs w:val="28"/>
              </w:rPr>
              <w:t>Áp dụng</w:t>
            </w:r>
          </w:p>
          <w:p w:rsidR="00B73209" w:rsidRDefault="00B73209" w:rsidP="00CE22C1">
            <w:pPr>
              <w:jc w:val="center"/>
              <w:rPr>
                <w:rFonts w:ascii="Times New Roman" w:hAnsi="Times New Roman"/>
                <w:color w:val="000000"/>
                <w:sz w:val="28"/>
                <w:szCs w:val="28"/>
              </w:rPr>
            </w:pPr>
            <w:r>
              <w:rPr>
                <w:rFonts w:ascii="Times New Roman" w:hAnsi="Times New Roman"/>
                <w:color w:val="000000"/>
                <w:sz w:val="28"/>
                <w:szCs w:val="28"/>
              </w:rPr>
              <w:t xml:space="preserve"> 1</w:t>
            </w:r>
            <w:r w:rsidRPr="00E7483B">
              <w:rPr>
                <w:rFonts w:ascii="Times New Roman" w:hAnsi="Times New Roman"/>
                <w:color w:val="000000"/>
                <w:sz w:val="28"/>
                <w:szCs w:val="28"/>
              </w:rPr>
              <w:t>,</w:t>
            </w:r>
            <w:r w:rsidR="009D4226">
              <w:rPr>
                <w:rFonts w:ascii="Times New Roman" w:hAnsi="Times New Roman"/>
                <w:color w:val="000000"/>
                <w:sz w:val="28"/>
                <w:szCs w:val="28"/>
              </w:rPr>
              <w:t>0</w:t>
            </w:r>
            <w:r>
              <w:rPr>
                <w:rFonts w:ascii="Times New Roman" w:hAnsi="Times New Roman"/>
                <w:color w:val="000000"/>
                <w:sz w:val="28"/>
                <w:szCs w:val="28"/>
              </w:rPr>
              <w:t xml:space="preserve"> </w:t>
            </w:r>
            <w:r w:rsidRPr="00E7483B">
              <w:rPr>
                <w:rFonts w:ascii="Times New Roman" w:hAnsi="Times New Roman"/>
                <w:color w:val="000000"/>
                <w:sz w:val="28"/>
                <w:szCs w:val="28"/>
              </w:rPr>
              <w:t>điểm</w:t>
            </w:r>
          </w:p>
        </w:tc>
        <w:tc>
          <w:tcPr>
            <w:tcW w:w="7087" w:type="dxa"/>
            <w:shd w:val="clear" w:color="auto" w:fill="auto"/>
          </w:tcPr>
          <w:p w:rsidR="00B73209" w:rsidRPr="009D4226" w:rsidRDefault="009D4226" w:rsidP="00CE22C1">
            <w:pPr>
              <w:rPr>
                <w:rFonts w:ascii="Times New Roman" w:hAnsi="Times New Roman"/>
                <w:bCs/>
                <w:sz w:val="26"/>
                <w:szCs w:val="26"/>
                <w:lang w:val="vi-VN"/>
              </w:rPr>
            </w:pPr>
            <w:r>
              <w:rPr>
                <w:rFonts w:ascii="Times New Roman" w:hAnsi="Times New Roman"/>
                <w:bCs/>
                <w:sz w:val="26"/>
                <w:szCs w:val="26"/>
              </w:rPr>
              <w:t>Giải thích</w:t>
            </w:r>
            <w:r>
              <w:rPr>
                <w:rFonts w:ascii="Times New Roman" w:hAnsi="Times New Roman"/>
                <w:bCs/>
                <w:sz w:val="26"/>
                <w:szCs w:val="26"/>
                <w:lang w:val="vi-VN"/>
              </w:rPr>
              <w:t>: giữa các phân tử, nguyên tử có khoảng cách nên các phân tử khí có thể thoát ra ngoài.</w:t>
            </w:r>
          </w:p>
        </w:tc>
        <w:tc>
          <w:tcPr>
            <w:tcW w:w="992" w:type="dxa"/>
            <w:shd w:val="clear" w:color="auto" w:fill="auto"/>
          </w:tcPr>
          <w:p w:rsidR="00B73209" w:rsidRPr="009D4226" w:rsidRDefault="009D4226" w:rsidP="00CE22C1">
            <w:pPr>
              <w:rPr>
                <w:rFonts w:ascii="Times New Roman" w:hAnsi="Times New Roman"/>
                <w:color w:val="000000"/>
                <w:sz w:val="28"/>
                <w:szCs w:val="28"/>
                <w:lang w:val="vi-VN"/>
              </w:rPr>
            </w:pPr>
            <w:r>
              <w:rPr>
                <w:rFonts w:ascii="Times New Roman" w:hAnsi="Times New Roman"/>
                <w:color w:val="000000"/>
                <w:sz w:val="28"/>
                <w:szCs w:val="28"/>
              </w:rPr>
              <w:t>1</w:t>
            </w:r>
            <w:r>
              <w:rPr>
                <w:rFonts w:ascii="Times New Roman" w:hAnsi="Times New Roman"/>
                <w:color w:val="000000"/>
                <w:sz w:val="28"/>
                <w:szCs w:val="28"/>
                <w:lang w:val="vi-VN"/>
              </w:rPr>
              <w:t>,0</w:t>
            </w:r>
          </w:p>
        </w:tc>
      </w:tr>
      <w:tr w:rsidR="00B73209" w:rsidRPr="00E7483B" w:rsidTr="00CE22C1">
        <w:tc>
          <w:tcPr>
            <w:tcW w:w="852" w:type="dxa"/>
            <w:shd w:val="clear" w:color="auto" w:fill="auto"/>
            <w:vAlign w:val="center"/>
          </w:tcPr>
          <w:p w:rsidR="00B73209" w:rsidRPr="00E7483B" w:rsidRDefault="00B73209" w:rsidP="00CE22C1">
            <w:pPr>
              <w:jc w:val="center"/>
              <w:rPr>
                <w:rFonts w:ascii="Times New Roman" w:hAnsi="Times New Roman"/>
                <w:sz w:val="26"/>
                <w:szCs w:val="26"/>
              </w:rPr>
            </w:pPr>
            <w:r>
              <w:rPr>
                <w:rFonts w:ascii="Times New Roman" w:hAnsi="Times New Roman"/>
                <w:sz w:val="26"/>
                <w:szCs w:val="26"/>
              </w:rPr>
              <w:t>Câu 4</w:t>
            </w:r>
          </w:p>
          <w:p w:rsidR="00B73209" w:rsidRPr="00E7483B" w:rsidRDefault="00B73209" w:rsidP="00CE22C1">
            <w:pPr>
              <w:jc w:val="center"/>
              <w:rPr>
                <w:rFonts w:ascii="Times New Roman" w:hAnsi="Times New Roman"/>
                <w:color w:val="000000"/>
                <w:sz w:val="26"/>
                <w:szCs w:val="26"/>
              </w:rPr>
            </w:pPr>
            <w:r>
              <w:rPr>
                <w:rFonts w:ascii="Times New Roman" w:hAnsi="Times New Roman"/>
                <w:color w:val="000000"/>
                <w:sz w:val="26"/>
                <w:szCs w:val="26"/>
              </w:rPr>
              <w:t>2,0</w:t>
            </w:r>
          </w:p>
          <w:p w:rsidR="00B73209" w:rsidRDefault="00B73209" w:rsidP="00CE22C1">
            <w:pPr>
              <w:jc w:val="center"/>
              <w:rPr>
                <w:rFonts w:ascii="Times New Roman" w:hAnsi="Times New Roman"/>
                <w:sz w:val="26"/>
                <w:szCs w:val="26"/>
              </w:rPr>
            </w:pPr>
            <w:r w:rsidRPr="00E7483B">
              <w:rPr>
                <w:rFonts w:ascii="Times New Roman" w:hAnsi="Times New Roman"/>
                <w:color w:val="000000"/>
                <w:sz w:val="26"/>
                <w:szCs w:val="26"/>
              </w:rPr>
              <w:t>điểm</w:t>
            </w:r>
          </w:p>
        </w:tc>
        <w:tc>
          <w:tcPr>
            <w:tcW w:w="1275" w:type="dxa"/>
            <w:shd w:val="clear" w:color="auto" w:fill="auto"/>
            <w:vAlign w:val="center"/>
          </w:tcPr>
          <w:p w:rsidR="00B73209" w:rsidRDefault="00B73209" w:rsidP="00CE22C1">
            <w:pPr>
              <w:jc w:val="center"/>
              <w:rPr>
                <w:rFonts w:ascii="Times New Roman" w:hAnsi="Times New Roman"/>
                <w:color w:val="000000"/>
                <w:sz w:val="28"/>
                <w:szCs w:val="28"/>
              </w:rPr>
            </w:pPr>
          </w:p>
        </w:tc>
        <w:tc>
          <w:tcPr>
            <w:tcW w:w="7087" w:type="dxa"/>
            <w:shd w:val="clear" w:color="auto" w:fill="auto"/>
          </w:tcPr>
          <w:p w:rsidR="00B73209" w:rsidRDefault="009D4226" w:rsidP="00CE22C1">
            <w:pPr>
              <w:rPr>
                <w:rFonts w:ascii="Times New Roman" w:hAnsi="Times New Roman"/>
                <w:bCs/>
                <w:sz w:val="26"/>
                <w:szCs w:val="26"/>
                <w:lang w:val="vi-VN"/>
              </w:rPr>
            </w:pPr>
            <w:r>
              <w:rPr>
                <w:rFonts w:ascii="Times New Roman" w:hAnsi="Times New Roman"/>
                <w:bCs/>
                <w:sz w:val="26"/>
                <w:szCs w:val="26"/>
              </w:rPr>
              <w:t>Nhiệt năng có thể thay đổi bằng cách truyền nhiệt hoặc thực hiện công</w:t>
            </w:r>
            <w:r>
              <w:rPr>
                <w:rFonts w:ascii="Times New Roman" w:hAnsi="Times New Roman"/>
                <w:bCs/>
                <w:sz w:val="26"/>
                <w:szCs w:val="26"/>
                <w:lang w:val="vi-VN"/>
              </w:rPr>
              <w:t>.</w:t>
            </w:r>
          </w:p>
          <w:p w:rsidR="009D4226" w:rsidRPr="009D4226" w:rsidRDefault="009D4226" w:rsidP="00CE22C1">
            <w:pPr>
              <w:rPr>
                <w:rFonts w:ascii="Times New Roman" w:hAnsi="Times New Roman"/>
                <w:bCs/>
                <w:sz w:val="26"/>
                <w:szCs w:val="26"/>
                <w:lang w:val="vi-VN"/>
              </w:rPr>
            </w:pPr>
            <w:r>
              <w:rPr>
                <w:rFonts w:ascii="Times New Roman" w:hAnsi="Times New Roman"/>
                <w:bCs/>
                <w:sz w:val="26"/>
                <w:szCs w:val="26"/>
                <w:lang w:val="vi-VN"/>
              </w:rPr>
              <w:t>ÁP dụng: nhiệt năng của tay thay đổi bằng cách thực hiện công. Cơ năng biến đổi thành nhiệt năng.</w:t>
            </w:r>
          </w:p>
        </w:tc>
        <w:tc>
          <w:tcPr>
            <w:tcW w:w="992" w:type="dxa"/>
            <w:shd w:val="clear" w:color="auto" w:fill="auto"/>
          </w:tcPr>
          <w:p w:rsidR="00B73209" w:rsidRPr="009D4226" w:rsidRDefault="009D4226" w:rsidP="00CE22C1">
            <w:pPr>
              <w:rPr>
                <w:rFonts w:ascii="Times New Roman" w:hAnsi="Times New Roman"/>
                <w:color w:val="000000"/>
                <w:sz w:val="28"/>
                <w:szCs w:val="28"/>
                <w:lang w:val="vi-VN"/>
              </w:rPr>
            </w:pPr>
            <w:r>
              <w:rPr>
                <w:rFonts w:ascii="Times New Roman" w:hAnsi="Times New Roman"/>
                <w:color w:val="000000"/>
                <w:sz w:val="28"/>
                <w:szCs w:val="28"/>
              </w:rPr>
              <w:t>0</w:t>
            </w:r>
            <w:r>
              <w:rPr>
                <w:rFonts w:ascii="Times New Roman" w:hAnsi="Times New Roman"/>
                <w:color w:val="000000"/>
                <w:sz w:val="28"/>
                <w:szCs w:val="28"/>
                <w:lang w:val="vi-VN"/>
              </w:rPr>
              <w:t>,5 x 2</w:t>
            </w:r>
          </w:p>
          <w:p w:rsidR="00B73209" w:rsidRDefault="00B73209" w:rsidP="00CE22C1">
            <w:pPr>
              <w:rPr>
                <w:rFonts w:ascii="Times New Roman" w:hAnsi="Times New Roman"/>
                <w:color w:val="000000"/>
                <w:sz w:val="28"/>
                <w:szCs w:val="28"/>
              </w:rPr>
            </w:pPr>
          </w:p>
          <w:p w:rsidR="00B73209" w:rsidRDefault="009D4226" w:rsidP="00CE22C1">
            <w:pPr>
              <w:rPr>
                <w:rFonts w:ascii="Times New Roman" w:hAnsi="Times New Roman"/>
                <w:color w:val="000000"/>
                <w:sz w:val="28"/>
                <w:szCs w:val="28"/>
                <w:lang w:val="vi-VN"/>
              </w:rPr>
            </w:pPr>
            <w:r>
              <w:rPr>
                <w:rFonts w:ascii="Times New Roman" w:hAnsi="Times New Roman"/>
                <w:color w:val="000000"/>
                <w:sz w:val="28"/>
                <w:szCs w:val="28"/>
              </w:rPr>
              <w:t>0</w:t>
            </w:r>
            <w:r>
              <w:rPr>
                <w:rFonts w:ascii="Times New Roman" w:hAnsi="Times New Roman"/>
                <w:color w:val="000000"/>
                <w:sz w:val="28"/>
                <w:szCs w:val="28"/>
                <w:lang w:val="vi-VN"/>
              </w:rPr>
              <w:t>,5</w:t>
            </w:r>
          </w:p>
          <w:p w:rsidR="009D4226" w:rsidRPr="009D4226" w:rsidRDefault="009D4226" w:rsidP="00CE22C1">
            <w:pPr>
              <w:rPr>
                <w:rFonts w:ascii="Times New Roman" w:hAnsi="Times New Roman"/>
                <w:color w:val="000000"/>
                <w:sz w:val="28"/>
                <w:szCs w:val="28"/>
                <w:lang w:val="vi-VN"/>
              </w:rPr>
            </w:pPr>
            <w:r>
              <w:rPr>
                <w:rFonts w:ascii="Times New Roman" w:hAnsi="Times New Roman"/>
                <w:color w:val="000000"/>
                <w:sz w:val="28"/>
                <w:szCs w:val="28"/>
                <w:lang w:val="vi-VN"/>
              </w:rPr>
              <w:t>0,5</w:t>
            </w:r>
          </w:p>
        </w:tc>
      </w:tr>
      <w:tr w:rsidR="00B73209" w:rsidRPr="00E7483B" w:rsidTr="00CE22C1">
        <w:tc>
          <w:tcPr>
            <w:tcW w:w="852" w:type="dxa"/>
            <w:vMerge w:val="restart"/>
            <w:shd w:val="clear" w:color="auto" w:fill="auto"/>
            <w:vAlign w:val="center"/>
          </w:tcPr>
          <w:p w:rsidR="00B73209" w:rsidRPr="00E7483B" w:rsidRDefault="00B73209" w:rsidP="00CE22C1">
            <w:pPr>
              <w:jc w:val="center"/>
              <w:rPr>
                <w:rFonts w:ascii="Times New Roman" w:hAnsi="Times New Roman"/>
                <w:sz w:val="26"/>
                <w:szCs w:val="26"/>
              </w:rPr>
            </w:pPr>
            <w:r>
              <w:rPr>
                <w:rFonts w:ascii="Times New Roman" w:hAnsi="Times New Roman"/>
                <w:sz w:val="26"/>
                <w:szCs w:val="26"/>
              </w:rPr>
              <w:t>Câu 5</w:t>
            </w:r>
          </w:p>
          <w:p w:rsidR="00B73209" w:rsidRPr="00E7483B" w:rsidRDefault="009D4226" w:rsidP="00CE22C1">
            <w:pPr>
              <w:jc w:val="center"/>
              <w:rPr>
                <w:rFonts w:ascii="Times New Roman" w:hAnsi="Times New Roman"/>
                <w:color w:val="000000"/>
                <w:sz w:val="26"/>
                <w:szCs w:val="26"/>
              </w:rPr>
            </w:pPr>
            <w:r>
              <w:rPr>
                <w:rFonts w:ascii="Times New Roman" w:hAnsi="Times New Roman"/>
                <w:color w:val="000000"/>
                <w:sz w:val="26"/>
                <w:szCs w:val="26"/>
              </w:rPr>
              <w:t>1</w:t>
            </w:r>
            <w:r w:rsidR="00B73209">
              <w:rPr>
                <w:rFonts w:ascii="Times New Roman" w:hAnsi="Times New Roman"/>
                <w:color w:val="000000"/>
                <w:sz w:val="26"/>
                <w:szCs w:val="26"/>
              </w:rPr>
              <w:t>,5</w:t>
            </w:r>
          </w:p>
          <w:p w:rsidR="00B73209" w:rsidRDefault="00B73209" w:rsidP="00CE22C1">
            <w:pPr>
              <w:jc w:val="center"/>
              <w:rPr>
                <w:rFonts w:ascii="Times New Roman" w:hAnsi="Times New Roman"/>
                <w:sz w:val="26"/>
                <w:szCs w:val="26"/>
              </w:rPr>
            </w:pPr>
            <w:r w:rsidRPr="00E7483B">
              <w:rPr>
                <w:rFonts w:ascii="Times New Roman" w:hAnsi="Times New Roman"/>
                <w:color w:val="000000"/>
                <w:sz w:val="26"/>
                <w:szCs w:val="26"/>
              </w:rPr>
              <w:t>điểm</w:t>
            </w:r>
          </w:p>
        </w:tc>
        <w:tc>
          <w:tcPr>
            <w:tcW w:w="1275" w:type="dxa"/>
            <w:shd w:val="clear" w:color="auto" w:fill="auto"/>
            <w:vAlign w:val="center"/>
          </w:tcPr>
          <w:p w:rsidR="00B73209" w:rsidRDefault="00B73209" w:rsidP="00CE22C1">
            <w:pPr>
              <w:jc w:val="center"/>
              <w:rPr>
                <w:rFonts w:ascii="Times New Roman" w:hAnsi="Times New Roman"/>
                <w:color w:val="000000"/>
                <w:sz w:val="28"/>
                <w:szCs w:val="28"/>
              </w:rPr>
            </w:pPr>
            <w:r w:rsidRPr="00E7483B">
              <w:rPr>
                <w:rFonts w:ascii="Times New Roman" w:hAnsi="Times New Roman"/>
                <w:color w:val="000000"/>
                <w:sz w:val="28"/>
                <w:szCs w:val="28"/>
              </w:rPr>
              <w:t>a)</w:t>
            </w:r>
            <w:r>
              <w:rPr>
                <w:rFonts w:ascii="Times New Roman" w:hAnsi="Times New Roman"/>
                <w:color w:val="000000"/>
                <w:sz w:val="28"/>
                <w:szCs w:val="28"/>
              </w:rPr>
              <w:t xml:space="preserve"> </w:t>
            </w:r>
          </w:p>
          <w:p w:rsidR="00B73209" w:rsidRDefault="00B73209" w:rsidP="00CE22C1">
            <w:pPr>
              <w:jc w:val="center"/>
              <w:rPr>
                <w:rFonts w:ascii="Times New Roman" w:hAnsi="Times New Roman"/>
                <w:color w:val="000000"/>
                <w:sz w:val="28"/>
                <w:szCs w:val="28"/>
              </w:rPr>
            </w:pPr>
            <w:r>
              <w:rPr>
                <w:rFonts w:ascii="Times New Roman" w:hAnsi="Times New Roman"/>
                <w:color w:val="000000"/>
                <w:sz w:val="28"/>
                <w:szCs w:val="28"/>
              </w:rPr>
              <w:t>1</w:t>
            </w:r>
            <w:r w:rsidR="009D4226">
              <w:rPr>
                <w:rFonts w:ascii="Times New Roman" w:hAnsi="Times New Roman"/>
                <w:color w:val="000000"/>
                <w:sz w:val="28"/>
                <w:szCs w:val="28"/>
                <w:lang w:val="vi-VN"/>
              </w:rPr>
              <w:t>,0</w:t>
            </w:r>
            <w:r w:rsidRPr="00E7483B">
              <w:rPr>
                <w:rFonts w:ascii="Times New Roman" w:hAnsi="Times New Roman"/>
                <w:color w:val="000000"/>
                <w:sz w:val="28"/>
                <w:szCs w:val="28"/>
              </w:rPr>
              <w:t xml:space="preserve"> điểm</w:t>
            </w:r>
          </w:p>
        </w:tc>
        <w:tc>
          <w:tcPr>
            <w:tcW w:w="7087" w:type="dxa"/>
            <w:shd w:val="clear" w:color="auto" w:fill="auto"/>
          </w:tcPr>
          <w:p w:rsidR="00B73209" w:rsidRPr="009D4226" w:rsidRDefault="009D4226" w:rsidP="00CE22C1">
            <w:pPr>
              <w:rPr>
                <w:rFonts w:ascii="Times New Roman" w:hAnsi="Times New Roman"/>
                <w:bCs/>
                <w:sz w:val="26"/>
                <w:szCs w:val="26"/>
                <w:lang w:val="vi-VN"/>
              </w:rPr>
            </w:pPr>
            <w:r>
              <w:rPr>
                <w:rFonts w:ascii="Times New Roman" w:hAnsi="Times New Roman"/>
                <w:bCs/>
                <w:sz w:val="26"/>
                <w:szCs w:val="26"/>
              </w:rPr>
              <w:t>Chuyển động hỗn loạn không ngừng của các hạt rất nhỏ trong chất lỏng hay chất khí được gọi là chuyển động Brown</w:t>
            </w:r>
            <w:r>
              <w:rPr>
                <w:rFonts w:ascii="Times New Roman" w:hAnsi="Times New Roman"/>
                <w:bCs/>
                <w:sz w:val="26"/>
                <w:szCs w:val="26"/>
                <w:lang w:val="vi-VN"/>
              </w:rPr>
              <w:t>.</w:t>
            </w:r>
          </w:p>
        </w:tc>
        <w:tc>
          <w:tcPr>
            <w:tcW w:w="992" w:type="dxa"/>
            <w:shd w:val="clear" w:color="auto" w:fill="auto"/>
          </w:tcPr>
          <w:p w:rsidR="00B73209" w:rsidRPr="009D4226" w:rsidRDefault="009D4226" w:rsidP="00CE22C1">
            <w:pPr>
              <w:rPr>
                <w:rFonts w:ascii="Times New Roman" w:hAnsi="Times New Roman"/>
                <w:sz w:val="28"/>
                <w:szCs w:val="28"/>
                <w:lang w:val="vi-VN"/>
              </w:rPr>
            </w:pPr>
            <w:r>
              <w:rPr>
                <w:rFonts w:ascii="Times New Roman" w:hAnsi="Times New Roman"/>
                <w:sz w:val="28"/>
                <w:szCs w:val="28"/>
              </w:rPr>
              <w:t>1</w:t>
            </w:r>
            <w:r>
              <w:rPr>
                <w:rFonts w:ascii="Times New Roman" w:hAnsi="Times New Roman"/>
                <w:sz w:val="28"/>
                <w:szCs w:val="28"/>
                <w:lang w:val="vi-VN"/>
              </w:rPr>
              <w:t>,0</w:t>
            </w:r>
          </w:p>
        </w:tc>
      </w:tr>
      <w:tr w:rsidR="00B73209" w:rsidRPr="00E7483B" w:rsidTr="009D4226">
        <w:trPr>
          <w:trHeight w:val="476"/>
        </w:trPr>
        <w:tc>
          <w:tcPr>
            <w:tcW w:w="852" w:type="dxa"/>
            <w:vMerge/>
            <w:shd w:val="clear" w:color="auto" w:fill="auto"/>
            <w:vAlign w:val="center"/>
          </w:tcPr>
          <w:p w:rsidR="00B73209" w:rsidRDefault="00B73209" w:rsidP="00CE22C1">
            <w:pPr>
              <w:jc w:val="center"/>
              <w:rPr>
                <w:rFonts w:ascii="Times New Roman" w:hAnsi="Times New Roman"/>
                <w:sz w:val="26"/>
                <w:szCs w:val="26"/>
              </w:rPr>
            </w:pPr>
          </w:p>
        </w:tc>
        <w:tc>
          <w:tcPr>
            <w:tcW w:w="1275" w:type="dxa"/>
            <w:shd w:val="clear" w:color="auto" w:fill="auto"/>
            <w:vAlign w:val="center"/>
          </w:tcPr>
          <w:p w:rsidR="00B73209" w:rsidRDefault="00B73209" w:rsidP="00CE22C1">
            <w:pPr>
              <w:jc w:val="center"/>
              <w:rPr>
                <w:rFonts w:ascii="Times New Roman" w:hAnsi="Times New Roman"/>
                <w:color w:val="000000"/>
                <w:sz w:val="28"/>
                <w:szCs w:val="28"/>
              </w:rPr>
            </w:pPr>
            <w:r>
              <w:rPr>
                <w:rFonts w:ascii="Times New Roman" w:hAnsi="Times New Roman"/>
                <w:color w:val="000000"/>
                <w:sz w:val="28"/>
                <w:szCs w:val="28"/>
              </w:rPr>
              <w:t>b</w:t>
            </w:r>
            <w:r w:rsidRPr="00E7483B">
              <w:rPr>
                <w:rFonts w:ascii="Times New Roman" w:hAnsi="Times New Roman"/>
                <w:color w:val="000000"/>
                <w:sz w:val="28"/>
                <w:szCs w:val="28"/>
              </w:rPr>
              <w:t>)</w:t>
            </w:r>
          </w:p>
          <w:p w:rsidR="00B73209" w:rsidRPr="00E7483B" w:rsidRDefault="009D4226" w:rsidP="00CE22C1">
            <w:pPr>
              <w:jc w:val="center"/>
              <w:rPr>
                <w:rFonts w:ascii="Times New Roman" w:hAnsi="Times New Roman"/>
                <w:color w:val="000000"/>
                <w:sz w:val="28"/>
                <w:szCs w:val="28"/>
              </w:rPr>
            </w:pPr>
            <w:r>
              <w:rPr>
                <w:rFonts w:ascii="Times New Roman" w:hAnsi="Times New Roman"/>
                <w:color w:val="000000"/>
                <w:sz w:val="28"/>
                <w:szCs w:val="28"/>
              </w:rPr>
              <w:t>0</w:t>
            </w:r>
            <w:r>
              <w:rPr>
                <w:rFonts w:ascii="Times New Roman" w:hAnsi="Times New Roman"/>
                <w:color w:val="000000"/>
                <w:sz w:val="28"/>
                <w:szCs w:val="28"/>
                <w:lang w:val="vi-VN"/>
              </w:rPr>
              <w:t>,5</w:t>
            </w:r>
            <w:r w:rsidR="00B73209" w:rsidRPr="00E7483B">
              <w:rPr>
                <w:rFonts w:ascii="Times New Roman" w:hAnsi="Times New Roman"/>
                <w:color w:val="000000"/>
                <w:sz w:val="28"/>
                <w:szCs w:val="28"/>
              </w:rPr>
              <w:t xml:space="preserve"> điểm</w:t>
            </w:r>
          </w:p>
        </w:tc>
        <w:tc>
          <w:tcPr>
            <w:tcW w:w="7087" w:type="dxa"/>
            <w:shd w:val="clear" w:color="auto" w:fill="auto"/>
          </w:tcPr>
          <w:p w:rsidR="00B73209" w:rsidRDefault="009D4226" w:rsidP="00CE22C1">
            <w:pPr>
              <w:rPr>
                <w:rFonts w:ascii="Times New Roman" w:hAnsi="Times New Roman"/>
                <w:bCs/>
                <w:sz w:val="26"/>
                <w:szCs w:val="26"/>
              </w:rPr>
            </w:pPr>
            <w:r>
              <w:rPr>
                <w:rFonts w:ascii="Times New Roman" w:hAnsi="Times New Roman"/>
                <w:bCs/>
                <w:sz w:val="26"/>
                <w:szCs w:val="26"/>
              </w:rPr>
              <w:t>Nêu đúng một biện pháp</w:t>
            </w:r>
          </w:p>
        </w:tc>
        <w:tc>
          <w:tcPr>
            <w:tcW w:w="992" w:type="dxa"/>
            <w:shd w:val="clear" w:color="auto" w:fill="auto"/>
          </w:tcPr>
          <w:p w:rsidR="00B73209" w:rsidRDefault="009D4226" w:rsidP="00CE22C1">
            <w:pPr>
              <w:rPr>
                <w:rFonts w:ascii="Times New Roman" w:hAnsi="Times New Roman"/>
                <w:sz w:val="28"/>
                <w:szCs w:val="28"/>
              </w:rPr>
            </w:pPr>
            <w:r>
              <w:rPr>
                <w:rFonts w:ascii="Times New Roman" w:hAnsi="Times New Roman"/>
                <w:sz w:val="28"/>
                <w:szCs w:val="28"/>
              </w:rPr>
              <w:t>0,5</w:t>
            </w:r>
          </w:p>
        </w:tc>
      </w:tr>
    </w:tbl>
    <w:p w:rsidR="00B73209" w:rsidRDefault="00B73209" w:rsidP="00B73209">
      <w:pPr>
        <w:jc w:val="center"/>
        <w:rPr>
          <w:rFonts w:ascii="Times New Roman" w:hAnsi="Times New Roman"/>
          <w:b/>
          <w:sz w:val="26"/>
          <w:szCs w:val="26"/>
        </w:rPr>
      </w:pPr>
    </w:p>
    <w:p w:rsidR="00B73209" w:rsidRPr="004F4601" w:rsidRDefault="00B73209" w:rsidP="00B73209">
      <w:pPr>
        <w:jc w:val="center"/>
        <w:rPr>
          <w:rFonts w:ascii="Times New Roman" w:hAnsi="Times New Roman"/>
          <w:b/>
          <w:sz w:val="26"/>
          <w:szCs w:val="26"/>
        </w:rPr>
      </w:pPr>
      <w:r>
        <w:rPr>
          <w:rFonts w:ascii="Times New Roman" w:hAnsi="Times New Roman"/>
          <w:b/>
          <w:sz w:val="26"/>
          <w:szCs w:val="26"/>
        </w:rPr>
        <w:t>---</w:t>
      </w:r>
      <w:r w:rsidRPr="004F4601">
        <w:rPr>
          <w:rFonts w:ascii="Times New Roman" w:hAnsi="Times New Roman"/>
          <w:b/>
          <w:sz w:val="26"/>
          <w:szCs w:val="26"/>
        </w:rPr>
        <w:t>HẾT</w:t>
      </w:r>
      <w:r>
        <w:rPr>
          <w:rFonts w:ascii="Times New Roman" w:hAnsi="Times New Roman"/>
          <w:b/>
          <w:sz w:val="26"/>
          <w:szCs w:val="26"/>
        </w:rPr>
        <w:t>---</w:t>
      </w:r>
    </w:p>
    <w:p w:rsidR="00651278" w:rsidRDefault="00651278" w:rsidP="00713F26">
      <w:pPr>
        <w:ind w:left="-270"/>
      </w:pPr>
    </w:p>
    <w:sectPr w:rsidR="00651278" w:rsidSect="00713F26">
      <w:pgSz w:w="12240" w:h="15840"/>
      <w:pgMar w:top="144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33226"/>
    <w:multiLevelType w:val="hybridMultilevel"/>
    <w:tmpl w:val="96B298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A60EDF"/>
    <w:multiLevelType w:val="hybridMultilevel"/>
    <w:tmpl w:val="7ECE36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E64F6B"/>
    <w:multiLevelType w:val="hybridMultilevel"/>
    <w:tmpl w:val="B7CECA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975986"/>
    <w:multiLevelType w:val="hybridMultilevel"/>
    <w:tmpl w:val="701C66F2"/>
    <w:lvl w:ilvl="0" w:tplc="7C86B1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9001DDF"/>
    <w:multiLevelType w:val="hybridMultilevel"/>
    <w:tmpl w:val="50D2DE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9"/>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F26"/>
    <w:rsid w:val="001C2541"/>
    <w:rsid w:val="003D0A64"/>
    <w:rsid w:val="00405F48"/>
    <w:rsid w:val="00651278"/>
    <w:rsid w:val="00713F26"/>
    <w:rsid w:val="00885EC4"/>
    <w:rsid w:val="009D4226"/>
    <w:rsid w:val="00A85DC4"/>
    <w:rsid w:val="00B73209"/>
    <w:rsid w:val="00CD2899"/>
    <w:rsid w:val="00F07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F26"/>
    <w:rPr>
      <w:rFonts w:ascii="VNI-Times" w:eastAsia="Times New Roman" w:hAnsi="VNI-Times" w:cs="Times New Roman"/>
      <w:szCs w:val="20"/>
    </w:rPr>
  </w:style>
  <w:style w:type="paragraph" w:styleId="Heading1">
    <w:name w:val="heading 1"/>
    <w:basedOn w:val="Normal"/>
    <w:next w:val="Normal"/>
    <w:link w:val="Heading1Char"/>
    <w:qFormat/>
    <w:rsid w:val="00713F26"/>
    <w:pPr>
      <w:keepNext/>
      <w:spacing w:after="120"/>
      <w:jc w:val="center"/>
      <w:outlineLvl w:val="0"/>
    </w:pPr>
    <w:rPr>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3F26"/>
    <w:rPr>
      <w:rFonts w:ascii="VNI-Times" w:eastAsia="Times New Roman" w:hAnsi="VNI-Times" w:cs="Times New Roman"/>
      <w:b/>
      <w:bCs/>
      <w:szCs w:val="20"/>
      <w:lang w:val="x-none" w:eastAsia="x-none"/>
    </w:rPr>
  </w:style>
  <w:style w:type="character" w:customStyle="1" w:styleId="apple-converted-space">
    <w:name w:val="apple-converted-space"/>
    <w:basedOn w:val="DefaultParagraphFont"/>
    <w:rsid w:val="00713F26"/>
  </w:style>
  <w:style w:type="character" w:styleId="Hyperlink">
    <w:name w:val="Hyperlink"/>
    <w:uiPriority w:val="99"/>
    <w:unhideWhenUsed/>
    <w:rsid w:val="00713F26"/>
    <w:rPr>
      <w:color w:val="0000FF"/>
      <w:u w:val="single"/>
    </w:rPr>
  </w:style>
  <w:style w:type="paragraph" w:styleId="ListParagraph">
    <w:name w:val="List Paragraph"/>
    <w:basedOn w:val="Normal"/>
    <w:uiPriority w:val="34"/>
    <w:qFormat/>
    <w:rsid w:val="00B7320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F26"/>
    <w:rPr>
      <w:rFonts w:ascii="VNI-Times" w:eastAsia="Times New Roman" w:hAnsi="VNI-Times" w:cs="Times New Roman"/>
      <w:szCs w:val="20"/>
    </w:rPr>
  </w:style>
  <w:style w:type="paragraph" w:styleId="Heading1">
    <w:name w:val="heading 1"/>
    <w:basedOn w:val="Normal"/>
    <w:next w:val="Normal"/>
    <w:link w:val="Heading1Char"/>
    <w:qFormat/>
    <w:rsid w:val="00713F26"/>
    <w:pPr>
      <w:keepNext/>
      <w:spacing w:after="120"/>
      <w:jc w:val="center"/>
      <w:outlineLvl w:val="0"/>
    </w:pPr>
    <w:rPr>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3F26"/>
    <w:rPr>
      <w:rFonts w:ascii="VNI-Times" w:eastAsia="Times New Roman" w:hAnsi="VNI-Times" w:cs="Times New Roman"/>
      <w:b/>
      <w:bCs/>
      <w:szCs w:val="20"/>
      <w:lang w:val="x-none" w:eastAsia="x-none"/>
    </w:rPr>
  </w:style>
  <w:style w:type="character" w:customStyle="1" w:styleId="apple-converted-space">
    <w:name w:val="apple-converted-space"/>
    <w:basedOn w:val="DefaultParagraphFont"/>
    <w:rsid w:val="00713F26"/>
  </w:style>
  <w:style w:type="character" w:styleId="Hyperlink">
    <w:name w:val="Hyperlink"/>
    <w:uiPriority w:val="99"/>
    <w:unhideWhenUsed/>
    <w:rsid w:val="00713F26"/>
    <w:rPr>
      <w:color w:val="0000FF"/>
      <w:u w:val="single"/>
    </w:rPr>
  </w:style>
  <w:style w:type="paragraph" w:styleId="ListParagraph">
    <w:name w:val="List Paragraph"/>
    <w:basedOn w:val="Normal"/>
    <w:uiPriority w:val="34"/>
    <w:qFormat/>
    <w:rsid w:val="00B732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 Ho Ngoc Thien</dc:creator>
  <cp:lastModifiedBy>pika</cp:lastModifiedBy>
  <cp:revision>2</cp:revision>
  <dcterms:created xsi:type="dcterms:W3CDTF">2018-03-18T11:15:00Z</dcterms:created>
  <dcterms:modified xsi:type="dcterms:W3CDTF">2018-03-18T11:15:00Z</dcterms:modified>
</cp:coreProperties>
</file>